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608FE" w14:textId="640B1EB5" w:rsidR="00542384" w:rsidRPr="00736837" w:rsidRDefault="00C51C6D" w:rsidP="00542384">
      <w:pPr>
        <w:tabs>
          <w:tab w:val="left" w:pos="0"/>
        </w:tabs>
        <w:rPr>
          <w:b/>
          <w:sz w:val="32"/>
          <w:szCs w:val="32"/>
          <w:lang w:val="sr-Cyrl-CS"/>
        </w:rPr>
      </w:pPr>
      <w:r w:rsidRPr="00736837">
        <w:rPr>
          <w:b/>
          <w:sz w:val="32"/>
          <w:szCs w:val="32"/>
          <w:lang w:val="sr-Cyrl-CS"/>
        </w:rPr>
        <w:t>ОШ ''</w:t>
      </w:r>
      <w:r w:rsidR="00F97660">
        <w:rPr>
          <w:b/>
          <w:sz w:val="32"/>
          <w:szCs w:val="32"/>
          <w:lang w:val="sr-Cyrl-RS"/>
        </w:rPr>
        <w:t>ЈАНКО ВЕСЕЛИНОВИЋ</w:t>
      </w:r>
      <w:r w:rsidRPr="00736837">
        <w:rPr>
          <w:b/>
          <w:sz w:val="32"/>
          <w:szCs w:val="32"/>
          <w:lang w:val="sr-Cyrl-CS"/>
        </w:rPr>
        <w:t xml:space="preserve">'' </w:t>
      </w:r>
    </w:p>
    <w:p w14:paraId="0B73DAF5" w14:textId="5AA542AE" w:rsidR="00C51C6D" w:rsidRPr="00542384" w:rsidRDefault="00C51C6D" w:rsidP="00542384">
      <w:pPr>
        <w:tabs>
          <w:tab w:val="left" w:pos="0"/>
        </w:tabs>
        <w:rPr>
          <w:sz w:val="32"/>
          <w:szCs w:val="32"/>
          <w:lang w:val="sr-Cyrl-CS"/>
        </w:rPr>
      </w:pPr>
      <w:r w:rsidRPr="005128B7">
        <w:rPr>
          <w:sz w:val="32"/>
          <w:szCs w:val="32"/>
          <w:lang w:val="sr-Cyrl-CS"/>
        </w:rPr>
        <w:t>Београд,</w:t>
      </w:r>
      <w:r>
        <w:rPr>
          <w:sz w:val="32"/>
          <w:szCs w:val="32"/>
          <w:lang w:val="sr-Cyrl-CS"/>
        </w:rPr>
        <w:t xml:space="preserve"> </w:t>
      </w:r>
      <w:r w:rsidR="00F97660">
        <w:rPr>
          <w:sz w:val="32"/>
          <w:szCs w:val="32"/>
          <w:lang w:val="sr-Cyrl-CS"/>
        </w:rPr>
        <w:t>Умчарска</w:t>
      </w:r>
      <w:r>
        <w:rPr>
          <w:sz w:val="32"/>
          <w:szCs w:val="32"/>
          <w:lang w:val="sr-Cyrl-CS"/>
        </w:rPr>
        <w:t xml:space="preserve"> 2</w:t>
      </w:r>
    </w:p>
    <w:p w14:paraId="72608C4E" w14:textId="77777777" w:rsidR="007728BF" w:rsidRDefault="007728BF" w:rsidP="007D7769">
      <w:pPr>
        <w:spacing w:line="276" w:lineRule="auto"/>
        <w:jc w:val="center"/>
        <w:rPr>
          <w:b/>
          <w:sz w:val="52"/>
          <w:szCs w:val="52"/>
          <w:lang w:val="sr-Cyrl-RS"/>
        </w:rPr>
      </w:pPr>
    </w:p>
    <w:p w14:paraId="27746FAC" w14:textId="77777777" w:rsidR="007728BF" w:rsidRDefault="007728BF" w:rsidP="007D7769">
      <w:pPr>
        <w:spacing w:line="276" w:lineRule="auto"/>
        <w:jc w:val="center"/>
        <w:rPr>
          <w:b/>
          <w:sz w:val="52"/>
          <w:szCs w:val="52"/>
          <w:lang w:val="sr-Cyrl-RS"/>
        </w:rPr>
      </w:pPr>
    </w:p>
    <w:p w14:paraId="705A4135" w14:textId="77777777" w:rsidR="007728BF" w:rsidRDefault="007728BF" w:rsidP="007D7769">
      <w:pPr>
        <w:spacing w:line="276" w:lineRule="auto"/>
        <w:jc w:val="center"/>
        <w:rPr>
          <w:b/>
          <w:sz w:val="52"/>
          <w:szCs w:val="52"/>
          <w:lang w:val="sr-Cyrl-RS"/>
        </w:rPr>
      </w:pPr>
    </w:p>
    <w:p w14:paraId="76A3A4F2" w14:textId="38ECD2A8" w:rsidR="001D5442" w:rsidRPr="007D7769" w:rsidRDefault="007728BF" w:rsidP="007D7769">
      <w:pPr>
        <w:spacing w:line="276" w:lineRule="auto"/>
        <w:jc w:val="center"/>
        <w:rPr>
          <w:b/>
          <w:sz w:val="52"/>
          <w:szCs w:val="52"/>
          <w:lang w:val="sr-Cyrl-RS"/>
        </w:rPr>
      </w:pPr>
      <w:r>
        <w:rPr>
          <w:noProof/>
          <w:lang w:val="sr-Latn-RS" w:eastAsia="sr-Latn-RS"/>
        </w:rPr>
        <w:drawing>
          <wp:inline distT="0" distB="0" distL="0" distR="0" wp14:anchorId="11AD8B70" wp14:editId="49CB1217">
            <wp:extent cx="2479675" cy="3041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5581" w14:textId="77777777" w:rsidR="007728BF" w:rsidRDefault="007728BF" w:rsidP="00352AC7">
      <w:pPr>
        <w:spacing w:line="276" w:lineRule="auto"/>
        <w:jc w:val="center"/>
        <w:rPr>
          <w:rFonts w:ascii="Cambria" w:hAnsi="Cambria" w:cs="Cambria"/>
          <w:b/>
          <w:i/>
          <w:sz w:val="36"/>
          <w:szCs w:val="36"/>
          <w:lang w:val="sr-Cyrl-RS"/>
        </w:rPr>
      </w:pPr>
    </w:p>
    <w:p w14:paraId="75FA43FE" w14:textId="77777777" w:rsidR="007728BF" w:rsidRDefault="007728BF" w:rsidP="00352AC7">
      <w:pPr>
        <w:spacing w:line="276" w:lineRule="auto"/>
        <w:jc w:val="center"/>
        <w:rPr>
          <w:rFonts w:ascii="Cambria" w:hAnsi="Cambria" w:cs="Cambria"/>
          <w:b/>
          <w:i/>
          <w:sz w:val="36"/>
          <w:szCs w:val="36"/>
          <w:lang w:val="sr-Cyrl-RS"/>
        </w:rPr>
      </w:pPr>
    </w:p>
    <w:p w14:paraId="7EFBBDBD" w14:textId="06B201C3" w:rsidR="00FB3AB4" w:rsidRPr="001F578C" w:rsidRDefault="007819CC" w:rsidP="00352AC7">
      <w:pPr>
        <w:spacing w:line="276" w:lineRule="auto"/>
        <w:jc w:val="center"/>
        <w:rPr>
          <w:rFonts w:asciiTheme="minorHAnsi" w:hAnsiTheme="minorHAnsi"/>
          <w:b/>
          <w:i/>
          <w:sz w:val="36"/>
          <w:szCs w:val="36"/>
          <w:lang w:val="sr-Cyrl-RS"/>
        </w:rPr>
      </w:pPr>
      <w:r w:rsidRPr="001F578C">
        <w:rPr>
          <w:rFonts w:ascii="Cambria" w:hAnsi="Cambria" w:cs="Cambria"/>
          <w:b/>
          <w:i/>
          <w:sz w:val="36"/>
          <w:szCs w:val="36"/>
          <w:lang w:val="sr-Cyrl-RS"/>
        </w:rPr>
        <w:t xml:space="preserve">ГОДИШЊИ </w:t>
      </w:r>
      <w:r w:rsidR="00FB6BE7" w:rsidRPr="001F578C">
        <w:rPr>
          <w:rFonts w:ascii="Cambria" w:hAnsi="Cambria" w:cs="Cambria"/>
          <w:b/>
          <w:i/>
          <w:sz w:val="36"/>
          <w:szCs w:val="36"/>
          <w:lang w:val="sr-Cyrl-RS"/>
        </w:rPr>
        <w:t>ИЗВЕШТАЈ</w:t>
      </w:r>
      <w:r w:rsidR="00FB6BE7" w:rsidRPr="001F578C">
        <w:rPr>
          <w:rFonts w:ascii="Algerian" w:hAnsi="Algerian"/>
          <w:b/>
          <w:i/>
          <w:sz w:val="36"/>
          <w:szCs w:val="36"/>
          <w:lang w:val="sr-Cyrl-RS"/>
        </w:rPr>
        <w:t xml:space="preserve"> </w:t>
      </w:r>
      <w:r w:rsidR="00FB6BE7" w:rsidRPr="001F578C">
        <w:rPr>
          <w:rFonts w:ascii="Cambria" w:hAnsi="Cambria" w:cs="Cambria"/>
          <w:b/>
          <w:i/>
          <w:sz w:val="36"/>
          <w:szCs w:val="36"/>
          <w:lang w:val="sr-Cyrl-RS"/>
        </w:rPr>
        <w:t>О</w:t>
      </w:r>
      <w:r w:rsidR="00FB6BE7" w:rsidRPr="001F578C">
        <w:rPr>
          <w:rFonts w:ascii="Algerian" w:hAnsi="Algerian"/>
          <w:b/>
          <w:i/>
          <w:sz w:val="36"/>
          <w:szCs w:val="36"/>
          <w:lang w:val="sr-Cyrl-RS"/>
        </w:rPr>
        <w:t xml:space="preserve"> </w:t>
      </w:r>
      <w:r w:rsidR="00FB6BE7" w:rsidRPr="001F578C">
        <w:rPr>
          <w:rFonts w:ascii="Cambria" w:hAnsi="Cambria" w:cs="Cambria"/>
          <w:b/>
          <w:i/>
          <w:sz w:val="36"/>
          <w:szCs w:val="36"/>
          <w:lang w:val="sr-Cyrl-RS"/>
        </w:rPr>
        <w:t>РАДУ</w:t>
      </w:r>
    </w:p>
    <w:p w14:paraId="1AAAF62C" w14:textId="77777777" w:rsidR="00FB6BE7" w:rsidRPr="001F578C" w:rsidRDefault="00FB6BE7" w:rsidP="00352AC7">
      <w:pPr>
        <w:spacing w:line="276" w:lineRule="auto"/>
        <w:jc w:val="center"/>
        <w:rPr>
          <w:rFonts w:ascii="Algerian" w:hAnsi="Algerian"/>
          <w:b/>
          <w:i/>
          <w:sz w:val="36"/>
          <w:szCs w:val="36"/>
          <w:lang w:val="sr-Cyrl-RS"/>
        </w:rPr>
      </w:pPr>
      <w:r w:rsidRPr="001F578C">
        <w:rPr>
          <w:rFonts w:ascii="Cambria" w:hAnsi="Cambria" w:cs="Cambria"/>
          <w:b/>
          <w:i/>
          <w:sz w:val="36"/>
          <w:szCs w:val="36"/>
          <w:lang w:val="sr-Cyrl-RS"/>
        </w:rPr>
        <w:t>ДИРЕКТОРА</w:t>
      </w:r>
      <w:r w:rsidRPr="001F578C">
        <w:rPr>
          <w:rFonts w:ascii="Algerian" w:hAnsi="Algerian"/>
          <w:b/>
          <w:i/>
          <w:sz w:val="36"/>
          <w:szCs w:val="36"/>
          <w:lang w:val="sr-Cyrl-RS"/>
        </w:rPr>
        <w:t xml:space="preserve"> </w:t>
      </w:r>
      <w:r w:rsidRPr="001F578C">
        <w:rPr>
          <w:rFonts w:ascii="Cambria" w:hAnsi="Cambria" w:cs="Cambria"/>
          <w:b/>
          <w:i/>
          <w:sz w:val="36"/>
          <w:szCs w:val="36"/>
          <w:lang w:val="sr-Cyrl-RS"/>
        </w:rPr>
        <w:t>ШКОЛЕ</w:t>
      </w:r>
    </w:p>
    <w:p w14:paraId="2BB2A8DD" w14:textId="5DDF7DFC" w:rsidR="00542384" w:rsidRPr="00F97660" w:rsidRDefault="00FB6BE7" w:rsidP="00542384">
      <w:pPr>
        <w:spacing w:line="276" w:lineRule="auto"/>
        <w:jc w:val="center"/>
        <w:rPr>
          <w:rFonts w:ascii="Cambria" w:hAnsi="Cambria" w:cs="Cambria"/>
          <w:b/>
          <w:i/>
          <w:sz w:val="36"/>
          <w:szCs w:val="36"/>
          <w:lang w:val="sr-Cyrl-RS"/>
        </w:rPr>
      </w:pPr>
      <w:r w:rsidRPr="00F97660">
        <w:rPr>
          <w:rFonts w:ascii="Cambria" w:hAnsi="Cambria" w:cs="Cambria"/>
          <w:b/>
          <w:i/>
          <w:sz w:val="36"/>
          <w:szCs w:val="36"/>
          <w:lang w:val="sr-Cyrl-RS"/>
        </w:rPr>
        <w:t>ЗА</w:t>
      </w:r>
      <w:r w:rsidRPr="00F97660">
        <w:rPr>
          <w:rFonts w:ascii="Cambria" w:hAnsi="Cambria"/>
          <w:b/>
          <w:i/>
          <w:sz w:val="36"/>
          <w:szCs w:val="36"/>
          <w:lang w:val="sr-Cyrl-RS"/>
        </w:rPr>
        <w:t xml:space="preserve"> </w:t>
      </w:r>
      <w:r w:rsidRPr="00F97660">
        <w:rPr>
          <w:rFonts w:ascii="Cambria" w:hAnsi="Cambria" w:cs="Cambria"/>
          <w:b/>
          <w:i/>
          <w:sz w:val="36"/>
          <w:szCs w:val="36"/>
          <w:lang w:val="sr-Cyrl-RS"/>
        </w:rPr>
        <w:t>ШКОЛСКУ</w:t>
      </w:r>
      <w:r w:rsidR="00406A07" w:rsidRPr="00F97660">
        <w:rPr>
          <w:rFonts w:ascii="Cambria" w:hAnsi="Cambria"/>
          <w:b/>
          <w:i/>
          <w:sz w:val="36"/>
          <w:szCs w:val="36"/>
          <w:lang w:val="sr-Cyrl-RS"/>
        </w:rPr>
        <w:t xml:space="preserve"> 202</w:t>
      </w:r>
      <w:r w:rsidR="00F97660" w:rsidRPr="00F97660">
        <w:rPr>
          <w:rFonts w:ascii="Cambria" w:hAnsi="Cambria"/>
          <w:b/>
          <w:i/>
          <w:sz w:val="36"/>
          <w:szCs w:val="36"/>
          <w:lang w:val="sr-Cyrl-RS"/>
        </w:rPr>
        <w:t>3</w:t>
      </w:r>
      <w:r w:rsidR="00406A07" w:rsidRPr="00F97660">
        <w:rPr>
          <w:rFonts w:ascii="Cambria" w:hAnsi="Cambria"/>
          <w:b/>
          <w:i/>
          <w:sz w:val="36"/>
          <w:szCs w:val="36"/>
          <w:lang w:val="sr-Cyrl-RS"/>
        </w:rPr>
        <w:t>/202</w:t>
      </w:r>
      <w:r w:rsidR="00F97660" w:rsidRPr="00F97660">
        <w:rPr>
          <w:rFonts w:ascii="Cambria" w:hAnsi="Cambria"/>
          <w:b/>
          <w:i/>
          <w:sz w:val="36"/>
          <w:szCs w:val="36"/>
          <w:lang w:val="sr-Cyrl-RS"/>
        </w:rPr>
        <w:t>4</w:t>
      </w:r>
      <w:r w:rsidRPr="00F97660">
        <w:rPr>
          <w:rFonts w:ascii="Cambria" w:hAnsi="Cambria"/>
          <w:b/>
          <w:i/>
          <w:sz w:val="36"/>
          <w:szCs w:val="36"/>
          <w:lang w:val="sr-Cyrl-RS"/>
        </w:rPr>
        <w:t>.</w:t>
      </w:r>
      <w:r w:rsidRPr="00F97660">
        <w:rPr>
          <w:rFonts w:ascii="Cambria" w:hAnsi="Cambria" w:cs="Cambria"/>
          <w:b/>
          <w:i/>
          <w:sz w:val="36"/>
          <w:szCs w:val="36"/>
          <w:lang w:val="sr-Cyrl-RS"/>
        </w:rPr>
        <w:t>ГОДИНУ</w:t>
      </w:r>
    </w:p>
    <w:p w14:paraId="0004E694" w14:textId="77777777" w:rsidR="001D6601" w:rsidRPr="001F578C" w:rsidRDefault="001D6601" w:rsidP="00542384">
      <w:pPr>
        <w:spacing w:line="276" w:lineRule="auto"/>
        <w:jc w:val="center"/>
        <w:rPr>
          <w:rFonts w:ascii="Cambria" w:hAnsi="Cambria" w:cs="Cambria"/>
          <w:b/>
          <w:i/>
          <w:sz w:val="36"/>
          <w:szCs w:val="36"/>
          <w:lang w:val="sr-Cyrl-RS"/>
        </w:rPr>
      </w:pPr>
    </w:p>
    <w:p w14:paraId="2A4E6C41" w14:textId="518487B6" w:rsidR="007728BF" w:rsidRPr="007728BF" w:rsidRDefault="00FB6BE7" w:rsidP="007728BF">
      <w:pPr>
        <w:spacing w:line="276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Београд, </w:t>
      </w:r>
      <w:r w:rsidR="00352AC7">
        <w:rPr>
          <w:b/>
          <w:lang w:val="sr-Cyrl-RS"/>
        </w:rPr>
        <w:t>септембар</w:t>
      </w:r>
      <w:r w:rsidR="00542384">
        <w:rPr>
          <w:b/>
          <w:lang w:val="sr-Cyrl-RS"/>
        </w:rPr>
        <w:t xml:space="preserve"> 202</w:t>
      </w:r>
      <w:r w:rsidR="00F97660">
        <w:rPr>
          <w:b/>
          <w:lang w:val="sr-Cyrl-RS"/>
        </w:rPr>
        <w:t>4</w:t>
      </w:r>
      <w:r>
        <w:rPr>
          <w:b/>
          <w:lang w:val="sr-Cyrl-RS"/>
        </w:rPr>
        <w:t>.године</w:t>
      </w:r>
    </w:p>
    <w:p w14:paraId="7DC6DDEA" w14:textId="77777777" w:rsidR="007728BF" w:rsidRDefault="007728BF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  <w:lang w:val="sr-Cyrl-RS"/>
        </w:rPr>
      </w:pPr>
    </w:p>
    <w:p w14:paraId="10DF7814" w14:textId="77777777" w:rsidR="007728BF" w:rsidRDefault="007728BF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  <w:lang w:val="sr-Cyrl-RS"/>
        </w:rPr>
      </w:pPr>
    </w:p>
    <w:p w14:paraId="07700B89" w14:textId="77777777" w:rsidR="007728BF" w:rsidRDefault="007728BF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  <w:lang w:val="sr-Cyrl-RS"/>
        </w:rPr>
      </w:pPr>
    </w:p>
    <w:p w14:paraId="2921F323" w14:textId="77777777" w:rsidR="007728BF" w:rsidRDefault="007728BF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  <w:lang w:val="sr-Cyrl-RS"/>
        </w:rPr>
      </w:pPr>
    </w:p>
    <w:p w14:paraId="4839E8EE" w14:textId="77777777" w:rsidR="007728BF" w:rsidRPr="007728BF" w:rsidRDefault="007728BF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  <w:lang w:val="sr-Cyrl-RS"/>
        </w:rPr>
      </w:pPr>
    </w:p>
    <w:p w14:paraId="047FF963" w14:textId="77777777" w:rsidR="00FA246D" w:rsidRDefault="00FA246D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</w:rPr>
      </w:pPr>
    </w:p>
    <w:p w14:paraId="3C8EEC15" w14:textId="77777777" w:rsidR="00C016A4" w:rsidRPr="00C016A4" w:rsidRDefault="00C016A4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</w:rPr>
      </w:pPr>
      <w:r w:rsidRPr="00C016A4">
        <w:rPr>
          <w:rFonts w:eastAsia="Times New Roman" w:cs="Times New Roman"/>
          <w:b/>
          <w:color w:val="000000"/>
        </w:rPr>
        <w:t xml:space="preserve">УВОД </w:t>
      </w:r>
    </w:p>
    <w:p w14:paraId="5203C668" w14:textId="77777777" w:rsidR="00C016A4" w:rsidRDefault="00C016A4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</w:rPr>
      </w:pPr>
    </w:p>
    <w:p w14:paraId="75DF6962" w14:textId="77777777" w:rsidR="00FA246D" w:rsidRDefault="00FA246D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</w:rPr>
      </w:pPr>
    </w:p>
    <w:p w14:paraId="16DABA22" w14:textId="77777777" w:rsidR="00FA246D" w:rsidRPr="00C016A4" w:rsidRDefault="00FA246D" w:rsidP="00C016A4">
      <w:pPr>
        <w:spacing w:after="0" w:line="243" w:lineRule="auto"/>
        <w:ind w:left="468" w:right="-15" w:hanging="10"/>
        <w:rPr>
          <w:rFonts w:eastAsia="Times New Roman" w:cs="Times New Roman"/>
          <w:b/>
          <w:color w:val="000000"/>
        </w:rPr>
      </w:pPr>
    </w:p>
    <w:p w14:paraId="6023629F" w14:textId="33BEB66A" w:rsidR="00C016A4" w:rsidRDefault="00C016A4" w:rsidP="00847983">
      <w:pPr>
        <w:spacing w:after="32" w:line="276" w:lineRule="auto"/>
        <w:ind w:left="19" w:firstLine="720"/>
        <w:jc w:val="both"/>
        <w:rPr>
          <w:rFonts w:eastAsia="Times New Roman" w:cs="Times New Roman"/>
          <w:color w:val="000000"/>
          <w:lang w:val="sr-Cyrl-RS"/>
        </w:rPr>
      </w:pPr>
      <w:r w:rsidRPr="00C016A4">
        <w:rPr>
          <w:rFonts w:eastAsia="Times New Roman" w:cs="Times New Roman"/>
          <w:color w:val="000000"/>
          <w:lang w:val="sr-Cyrl-RS"/>
        </w:rPr>
        <w:t>Рад директора школе заснивао се на Закону о основама система образовања и васпитања, Статуту ОШ "</w:t>
      </w:r>
      <w:r w:rsidR="007728BF">
        <w:rPr>
          <w:rFonts w:eastAsia="Times New Roman" w:cs="Times New Roman"/>
          <w:color w:val="000000"/>
          <w:lang w:val="sr-Cyrl-RS"/>
        </w:rPr>
        <w:t>Јанко Веселиновић</w:t>
      </w:r>
      <w:r w:rsidRPr="00C016A4">
        <w:rPr>
          <w:rFonts w:eastAsia="Times New Roman" w:cs="Times New Roman"/>
          <w:color w:val="000000"/>
          <w:lang w:val="sr-Cyrl-RS"/>
        </w:rPr>
        <w:t>". Активности су равномерно распоређене и управљане према Школском програму и Годишњем  плану  рада Школе за школску 202</w:t>
      </w:r>
      <w:r w:rsidR="007728BF">
        <w:rPr>
          <w:rFonts w:eastAsia="Times New Roman" w:cs="Times New Roman"/>
          <w:color w:val="000000"/>
          <w:lang w:val="sr-Cyrl-RS"/>
        </w:rPr>
        <w:t>3</w:t>
      </w:r>
      <w:r w:rsidRPr="00C016A4">
        <w:rPr>
          <w:rFonts w:eastAsia="Times New Roman" w:cs="Times New Roman"/>
          <w:color w:val="000000"/>
          <w:lang w:val="sr-Cyrl-RS"/>
        </w:rPr>
        <w:t>/202</w:t>
      </w:r>
      <w:r w:rsidR="007728BF">
        <w:rPr>
          <w:rFonts w:eastAsia="Times New Roman" w:cs="Times New Roman"/>
          <w:color w:val="000000"/>
          <w:lang w:val="sr-Cyrl-RS"/>
        </w:rPr>
        <w:t>4</w:t>
      </w:r>
      <w:r w:rsidRPr="00C016A4">
        <w:rPr>
          <w:rFonts w:eastAsia="Times New Roman" w:cs="Times New Roman"/>
          <w:color w:val="000000"/>
          <w:lang w:val="sr-Cyrl-RS"/>
        </w:rPr>
        <w:t>. године.</w:t>
      </w:r>
    </w:p>
    <w:p w14:paraId="5D813BE2" w14:textId="77777777" w:rsidR="00C15422" w:rsidRPr="00C016A4" w:rsidRDefault="00C15422" w:rsidP="00847983">
      <w:pPr>
        <w:spacing w:after="32" w:line="276" w:lineRule="auto"/>
        <w:ind w:left="19" w:firstLine="720"/>
        <w:jc w:val="both"/>
        <w:rPr>
          <w:rFonts w:eastAsia="Times New Roman" w:cs="Times New Roman"/>
          <w:color w:val="000000"/>
          <w:lang w:val="sr-Cyrl-RS"/>
        </w:rPr>
      </w:pPr>
    </w:p>
    <w:p w14:paraId="488B5769" w14:textId="63346A55" w:rsidR="00C016A4" w:rsidRDefault="00C016A4" w:rsidP="00847983">
      <w:pPr>
        <w:autoSpaceDE w:val="0"/>
        <w:autoSpaceDN w:val="0"/>
        <w:adjustRightInd w:val="0"/>
        <w:spacing w:after="0" w:line="276" w:lineRule="auto"/>
        <w:ind w:left="19" w:firstLine="720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C016A4">
        <w:rPr>
          <w:rFonts w:eastAsia="Times New Roman" w:cs="Times New Roman"/>
          <w:color w:val="000000" w:themeColor="text1"/>
          <w:szCs w:val="24"/>
        </w:rPr>
        <w:t>У школској 202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3</w:t>
      </w:r>
      <w:r w:rsidRPr="00C016A4">
        <w:rPr>
          <w:rFonts w:eastAsia="Times New Roman" w:cs="Times New Roman"/>
          <w:color w:val="000000" w:themeColor="text1"/>
          <w:szCs w:val="24"/>
        </w:rPr>
        <w:t>/202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4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. години у школи је 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1052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ученика распоређено у 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39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одељења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.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 Продужени боравак је организован за 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120</w:t>
      </w:r>
      <w:r w:rsidR="00D91814">
        <w:rPr>
          <w:rFonts w:eastAsia="Times New Roman" w:cs="Times New Roman"/>
          <w:color w:val="000000" w:themeColor="text1"/>
          <w:szCs w:val="24"/>
        </w:rPr>
        <w:t xml:space="preserve"> ученик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а</w:t>
      </w:r>
      <w:r w:rsidR="00C15422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="00D91814">
        <w:rPr>
          <w:rFonts w:eastAsia="Times New Roman" w:cs="Times New Roman"/>
          <w:color w:val="000000" w:themeColor="text1"/>
          <w:szCs w:val="24"/>
        </w:rPr>
        <w:t xml:space="preserve">распоређених у 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четири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групе </w:t>
      </w:r>
      <w:r w:rsidRPr="00C016A4">
        <w:rPr>
          <w:rFonts w:eastAsia="Times New Roman" w:cs="Times New Roman"/>
          <w:color w:val="000000" w:themeColor="text1"/>
          <w:szCs w:val="24"/>
          <w:lang w:val="sr-Cyrl-RS"/>
        </w:rPr>
        <w:t>које финансира Министарство просвете.</w:t>
      </w:r>
    </w:p>
    <w:p w14:paraId="42AD1979" w14:textId="77777777" w:rsidR="00C15422" w:rsidRPr="00C016A4" w:rsidRDefault="00C15422" w:rsidP="00847983">
      <w:pPr>
        <w:autoSpaceDE w:val="0"/>
        <w:autoSpaceDN w:val="0"/>
        <w:adjustRightInd w:val="0"/>
        <w:spacing w:after="0" w:line="276" w:lineRule="auto"/>
        <w:ind w:left="19" w:firstLine="720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5A515C30" w14:textId="77777777" w:rsidR="00C15422" w:rsidRDefault="00C016A4" w:rsidP="00847983">
      <w:pPr>
        <w:autoSpaceDE w:val="0"/>
        <w:autoSpaceDN w:val="0"/>
        <w:adjustRightInd w:val="0"/>
        <w:spacing w:after="0" w:line="276" w:lineRule="auto"/>
        <w:ind w:left="19" w:firstLine="720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C016A4">
        <w:rPr>
          <w:rFonts w:eastAsia="Times New Roman" w:cs="Times New Roman"/>
          <w:color w:val="000000" w:themeColor="text1"/>
          <w:szCs w:val="24"/>
        </w:rPr>
        <w:t xml:space="preserve">Настава се реализује на српском језику. У школи се од првог разреда изучава енглески језик као први страни језик, а од петог разреда као други страни језик 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немачки</w:t>
      </w:r>
      <w:r w:rsidRPr="00C016A4">
        <w:rPr>
          <w:rFonts w:eastAsia="Times New Roman" w:cs="Times New Roman"/>
          <w:color w:val="000000" w:themeColor="text1"/>
          <w:szCs w:val="24"/>
        </w:rPr>
        <w:t>.</w:t>
      </w:r>
    </w:p>
    <w:p w14:paraId="24A53555" w14:textId="05B70BEE" w:rsidR="00C016A4" w:rsidRPr="00C016A4" w:rsidRDefault="00C016A4" w:rsidP="00847983">
      <w:pPr>
        <w:autoSpaceDE w:val="0"/>
        <w:autoSpaceDN w:val="0"/>
        <w:adjustRightInd w:val="0"/>
        <w:spacing w:after="0" w:line="276" w:lineRule="auto"/>
        <w:ind w:left="19" w:firstLine="720"/>
        <w:jc w:val="both"/>
        <w:rPr>
          <w:rFonts w:eastAsia="Times New Roman" w:cs="Times New Roman"/>
          <w:color w:val="000000" w:themeColor="text1"/>
          <w:szCs w:val="24"/>
        </w:rPr>
      </w:pPr>
      <w:r w:rsidRPr="00C016A4">
        <w:rPr>
          <w:rFonts w:eastAsia="Times New Roman" w:cs="Times New Roman"/>
          <w:color w:val="000000" w:themeColor="text1"/>
          <w:szCs w:val="24"/>
        </w:rPr>
        <w:t xml:space="preserve"> </w:t>
      </w:r>
    </w:p>
    <w:p w14:paraId="5E51D32D" w14:textId="77777777" w:rsidR="00C15422" w:rsidRDefault="00C016A4" w:rsidP="00847983">
      <w:pPr>
        <w:autoSpaceDE w:val="0"/>
        <w:autoSpaceDN w:val="0"/>
        <w:adjustRightInd w:val="0"/>
        <w:spacing w:after="0" w:line="276" w:lineRule="auto"/>
        <w:ind w:left="19" w:firstLine="720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C016A4">
        <w:rPr>
          <w:rFonts w:eastAsia="Times New Roman" w:cs="Times New Roman"/>
          <w:color w:val="000000" w:themeColor="text1"/>
          <w:szCs w:val="24"/>
        </w:rPr>
        <w:t>Настава се за ученике о</w:t>
      </w:r>
      <w:r w:rsidR="006F4807">
        <w:rPr>
          <w:rFonts w:eastAsia="Times New Roman" w:cs="Times New Roman"/>
          <w:color w:val="000000" w:themeColor="text1"/>
          <w:szCs w:val="24"/>
        </w:rPr>
        <w:t>д I до IV разреда реализује у 1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0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учионица. За ученике од V до VIII разреда настава се реализује по кабинетима и то у 2 кабинета математике, 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2</w:t>
      </w:r>
      <w:r w:rsidRPr="00C016A4">
        <w:rPr>
          <w:rFonts w:eastAsia="Times New Roman" w:cs="Times New Roman"/>
          <w:color w:val="000000" w:themeColor="text1"/>
          <w:szCs w:val="24"/>
          <w:lang w:val="sr-Cyrl-RS"/>
        </w:rPr>
        <w:t xml:space="preserve"> кабинет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а</w:t>
      </w:r>
      <w:r w:rsidRPr="00C016A4">
        <w:rPr>
          <w:rFonts w:eastAsia="Times New Roman" w:cs="Times New Roman"/>
          <w:color w:val="000000" w:themeColor="text1"/>
          <w:szCs w:val="24"/>
          <w:lang w:val="sr-Cyrl-RS"/>
        </w:rPr>
        <w:t xml:space="preserve"> за српски језик и књижевност, </w:t>
      </w:r>
      <w:r w:rsidRPr="00C016A4">
        <w:rPr>
          <w:rFonts w:eastAsia="Times New Roman" w:cs="Times New Roman"/>
          <w:color w:val="000000" w:themeColor="text1"/>
          <w:szCs w:val="24"/>
        </w:rPr>
        <w:t>2 кабинета за технику и технолигију, 1 кабинет за физику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 xml:space="preserve">, 1 кабинет за </w:t>
      </w:r>
      <w:r w:rsidRPr="00C016A4">
        <w:rPr>
          <w:rFonts w:eastAsia="Times New Roman" w:cs="Times New Roman"/>
          <w:color w:val="000000" w:themeColor="text1"/>
          <w:szCs w:val="24"/>
        </w:rPr>
        <w:t>хемију, 1 кабинет за ликовну културу, 1 кабинет за музичку културу, 1 кабинет за стране језик</w:t>
      </w:r>
      <w:r w:rsidRPr="00C016A4">
        <w:rPr>
          <w:rFonts w:eastAsia="Times New Roman" w:cs="Times New Roman"/>
          <w:color w:val="000000" w:themeColor="text1"/>
          <w:szCs w:val="24"/>
          <w:lang w:val="sr-Cyrl-RS"/>
        </w:rPr>
        <w:t>е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, 1 кабинет за географију, 1 кабинет за историју, 1 кабинет за биологију, 2 кабинета за информатику и рачунарство и 1 кабинет за верску наставу. Школа има 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једну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фискултурн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у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сал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у у издвојеној згради</w:t>
      </w:r>
      <w:r w:rsidRPr="00C016A4">
        <w:rPr>
          <w:rFonts w:eastAsia="Times New Roman" w:cs="Times New Roman"/>
          <w:color w:val="000000" w:themeColor="text1"/>
          <w:szCs w:val="24"/>
        </w:rPr>
        <w:t>, библиотеку,</w:t>
      </w:r>
      <w:r w:rsidR="00C15422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Pr="00C016A4">
        <w:rPr>
          <w:rFonts w:eastAsia="Times New Roman" w:cs="Times New Roman"/>
          <w:color w:val="000000" w:themeColor="text1"/>
          <w:szCs w:val="24"/>
        </w:rPr>
        <w:t>трпезариј</w:t>
      </w:r>
      <w:r w:rsidR="007728BF">
        <w:rPr>
          <w:rFonts w:eastAsia="Times New Roman" w:cs="Times New Roman"/>
          <w:color w:val="000000" w:themeColor="text1"/>
          <w:szCs w:val="24"/>
          <w:lang w:val="sr-Cyrl-RS"/>
        </w:rPr>
        <w:t>у</w:t>
      </w:r>
      <w:r w:rsidR="00EA3FA5">
        <w:rPr>
          <w:rFonts w:eastAsia="Times New Roman" w:cs="Times New Roman"/>
          <w:color w:val="000000" w:themeColor="text1"/>
          <w:szCs w:val="24"/>
          <w:lang w:val="sr-Cyrl-RS"/>
        </w:rPr>
        <w:t>,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и отворене спортске терене. У свим учионицама је доступан интернет и обезбеђени су лаптопови, рачунари, пројектори. У школи се сваког дана организује ручак</w:t>
      </w:r>
      <w:r w:rsidRPr="00C016A4">
        <w:rPr>
          <w:rFonts w:eastAsia="Times New Roman" w:cs="Times New Roman"/>
          <w:color w:val="000000" w:themeColor="text1"/>
          <w:szCs w:val="24"/>
          <w:lang w:val="sr-Cyrl-RS"/>
        </w:rPr>
        <w:t>,</w:t>
      </w:r>
      <w:r w:rsidRPr="00C016A4">
        <w:rPr>
          <w:rFonts w:eastAsia="Times New Roman" w:cs="Times New Roman"/>
          <w:color w:val="000000" w:themeColor="text1"/>
          <w:szCs w:val="24"/>
        </w:rPr>
        <w:t xml:space="preserve"> за око </w:t>
      </w:r>
      <w:r w:rsidR="00C15422">
        <w:rPr>
          <w:rFonts w:eastAsia="Times New Roman" w:cs="Times New Roman"/>
          <w:color w:val="000000" w:themeColor="text1"/>
          <w:szCs w:val="24"/>
          <w:lang w:val="sr-Cyrl-RS"/>
        </w:rPr>
        <w:t>120</w:t>
      </w:r>
      <w:r w:rsidR="00CF1E92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Pr="00C016A4">
        <w:rPr>
          <w:rFonts w:eastAsia="Times New Roman" w:cs="Times New Roman"/>
          <w:color w:val="000000" w:themeColor="text1"/>
          <w:szCs w:val="24"/>
        </w:rPr>
        <w:t>ученика.</w:t>
      </w:r>
    </w:p>
    <w:p w14:paraId="70FBBDB7" w14:textId="5674EA6A" w:rsidR="00C016A4" w:rsidRPr="00C016A4" w:rsidRDefault="00C016A4" w:rsidP="00847983">
      <w:pPr>
        <w:autoSpaceDE w:val="0"/>
        <w:autoSpaceDN w:val="0"/>
        <w:adjustRightInd w:val="0"/>
        <w:spacing w:after="0" w:line="276" w:lineRule="auto"/>
        <w:ind w:left="19" w:firstLine="720"/>
        <w:jc w:val="both"/>
        <w:rPr>
          <w:rFonts w:eastAsia="Times New Roman" w:cs="Times New Roman"/>
          <w:color w:val="000000" w:themeColor="text1"/>
          <w:szCs w:val="24"/>
        </w:rPr>
      </w:pPr>
      <w:r w:rsidRPr="00C016A4">
        <w:rPr>
          <w:rFonts w:eastAsia="Times New Roman" w:cs="Times New Roman"/>
          <w:color w:val="000000" w:themeColor="text1"/>
          <w:szCs w:val="24"/>
        </w:rPr>
        <w:t xml:space="preserve"> </w:t>
      </w:r>
    </w:p>
    <w:p w14:paraId="04AA0C65" w14:textId="2DB63CEE" w:rsidR="00C016A4" w:rsidRPr="00C016A4" w:rsidRDefault="00C016A4" w:rsidP="00C72E43">
      <w:pPr>
        <w:spacing w:after="32" w:line="276" w:lineRule="auto"/>
        <w:ind w:left="19" w:right="406" w:firstLine="439"/>
        <w:jc w:val="both"/>
        <w:rPr>
          <w:rFonts w:eastAsia="Times New Roman" w:cs="Times New Roman"/>
          <w:color w:val="000000"/>
          <w:szCs w:val="24"/>
          <w:lang w:val="sr-Cyrl-RS"/>
        </w:rPr>
      </w:pPr>
      <w:r w:rsidRPr="00C016A4">
        <w:rPr>
          <w:rFonts w:eastAsia="Times New Roman" w:cs="Times New Roman"/>
          <w:color w:val="000000"/>
          <w:szCs w:val="24"/>
          <w:lang w:val="sr-Cyrl-RS"/>
        </w:rPr>
        <w:t xml:space="preserve">    </w:t>
      </w:r>
      <w:r w:rsidRPr="00C016A4">
        <w:rPr>
          <w:rFonts w:eastAsia="Times New Roman" w:cs="Times New Roman"/>
          <w:color w:val="000000"/>
          <w:szCs w:val="24"/>
        </w:rPr>
        <w:t>Настава се одвија у две смене, ученици</w:t>
      </w:r>
      <w:r w:rsidR="00C15422">
        <w:rPr>
          <w:rFonts w:eastAsia="Times New Roman" w:cs="Times New Roman"/>
          <w:color w:val="000000"/>
          <w:szCs w:val="24"/>
          <w:lang w:val="sr-Cyrl-RS"/>
        </w:rPr>
        <w:t xml:space="preserve"> непарних разреда једна смена, а ученици парних разреда супротна смена,</w:t>
      </w:r>
      <w:r w:rsidRPr="00C016A4">
        <w:rPr>
          <w:rFonts w:eastAsia="Times New Roman" w:cs="Times New Roman"/>
          <w:color w:val="000000"/>
          <w:szCs w:val="24"/>
        </w:rPr>
        <w:t xml:space="preserve"> мењајући</w:t>
      </w:r>
      <w:r w:rsidR="00C15422">
        <w:rPr>
          <w:rFonts w:eastAsia="Times New Roman" w:cs="Times New Roman"/>
          <w:color w:val="000000"/>
          <w:szCs w:val="24"/>
          <w:lang w:val="sr-Cyrl-RS"/>
        </w:rPr>
        <w:t xml:space="preserve"> смене</w:t>
      </w:r>
      <w:r w:rsidRPr="00C016A4">
        <w:rPr>
          <w:rFonts w:eastAsia="Times New Roman" w:cs="Times New Roman"/>
          <w:color w:val="000000"/>
          <w:szCs w:val="24"/>
        </w:rPr>
        <w:t xml:space="preserve"> на недељном нивоу.</w:t>
      </w:r>
    </w:p>
    <w:p w14:paraId="0AAA3C5C" w14:textId="77777777" w:rsidR="00C016A4" w:rsidRPr="00C016A4" w:rsidRDefault="00C016A4" w:rsidP="00C72E43">
      <w:pPr>
        <w:autoSpaceDE w:val="0"/>
        <w:autoSpaceDN w:val="0"/>
        <w:adjustRightInd w:val="0"/>
        <w:spacing w:after="0" w:line="276" w:lineRule="auto"/>
        <w:ind w:left="19" w:firstLine="720"/>
        <w:jc w:val="both"/>
        <w:rPr>
          <w:rFonts w:eastAsia="Times New Roman" w:cs="Times New Roman"/>
          <w:color w:val="000000" w:themeColor="text1"/>
          <w:szCs w:val="24"/>
        </w:rPr>
      </w:pPr>
    </w:p>
    <w:p w14:paraId="3FDA5BB4" w14:textId="77777777" w:rsidR="00C26287" w:rsidRDefault="00C26287" w:rsidP="00847983">
      <w:pPr>
        <w:spacing w:after="0" w:line="240" w:lineRule="auto"/>
        <w:ind w:left="1179"/>
        <w:jc w:val="both"/>
        <w:rPr>
          <w:rFonts w:eastAsia="Times New Roman" w:cs="Times New Roman"/>
          <w:color w:val="000000"/>
        </w:rPr>
      </w:pPr>
    </w:p>
    <w:p w14:paraId="36FCF0C4" w14:textId="77777777" w:rsidR="00C26287" w:rsidRDefault="00C26287" w:rsidP="00847983">
      <w:pPr>
        <w:spacing w:after="0" w:line="240" w:lineRule="auto"/>
        <w:ind w:left="1179"/>
        <w:jc w:val="both"/>
        <w:rPr>
          <w:rFonts w:eastAsia="Times New Roman" w:cs="Times New Roman"/>
          <w:color w:val="000000"/>
        </w:rPr>
      </w:pPr>
    </w:p>
    <w:p w14:paraId="20AD6A05" w14:textId="77777777" w:rsidR="00C26287" w:rsidRDefault="00C26287" w:rsidP="00847983">
      <w:pPr>
        <w:spacing w:after="0" w:line="240" w:lineRule="auto"/>
        <w:ind w:left="1179"/>
        <w:jc w:val="both"/>
        <w:rPr>
          <w:rFonts w:eastAsia="Times New Roman" w:cs="Times New Roman"/>
          <w:color w:val="000000"/>
        </w:rPr>
      </w:pPr>
    </w:p>
    <w:p w14:paraId="37C8FAFD" w14:textId="77777777" w:rsidR="00C26287" w:rsidRDefault="00C26287" w:rsidP="00847983">
      <w:pPr>
        <w:spacing w:after="0" w:line="240" w:lineRule="auto"/>
        <w:ind w:left="1179"/>
        <w:jc w:val="both"/>
        <w:rPr>
          <w:rFonts w:eastAsia="Times New Roman" w:cs="Times New Roman"/>
          <w:color w:val="000000"/>
        </w:rPr>
      </w:pPr>
    </w:p>
    <w:p w14:paraId="34518617" w14:textId="77777777" w:rsidR="00C26287" w:rsidRDefault="00C26287" w:rsidP="00847983">
      <w:pPr>
        <w:spacing w:after="0" w:line="240" w:lineRule="auto"/>
        <w:ind w:left="1179"/>
        <w:jc w:val="both"/>
        <w:rPr>
          <w:rFonts w:eastAsia="Times New Roman" w:cs="Times New Roman"/>
          <w:color w:val="000000"/>
        </w:rPr>
      </w:pPr>
    </w:p>
    <w:p w14:paraId="3691F374" w14:textId="77777777" w:rsidR="00C26287" w:rsidRDefault="00C26287" w:rsidP="00847983">
      <w:pPr>
        <w:spacing w:after="0" w:line="240" w:lineRule="auto"/>
        <w:ind w:left="1179"/>
        <w:jc w:val="both"/>
        <w:rPr>
          <w:rFonts w:eastAsia="Times New Roman" w:cs="Times New Roman"/>
          <w:color w:val="000000"/>
        </w:rPr>
      </w:pPr>
    </w:p>
    <w:p w14:paraId="18356D7A" w14:textId="77777777" w:rsidR="00C26287" w:rsidRPr="00C016A4" w:rsidRDefault="00C26287" w:rsidP="00847983">
      <w:pPr>
        <w:spacing w:after="0" w:line="240" w:lineRule="auto"/>
        <w:ind w:left="1179"/>
        <w:jc w:val="both"/>
        <w:rPr>
          <w:rFonts w:eastAsia="Times New Roman" w:cs="Times New Roman"/>
          <w:color w:val="000000"/>
        </w:rPr>
      </w:pPr>
    </w:p>
    <w:p w14:paraId="54B5ADF9" w14:textId="77777777" w:rsidR="00C016A4" w:rsidRPr="00C016A4" w:rsidRDefault="00C016A4" w:rsidP="00C016A4">
      <w:pPr>
        <w:spacing w:after="0" w:line="240" w:lineRule="auto"/>
        <w:ind w:left="1179"/>
        <w:rPr>
          <w:rFonts w:eastAsia="Times New Roman" w:cs="Times New Roman"/>
          <w:color w:val="000000"/>
        </w:rPr>
      </w:pPr>
      <w:r w:rsidRPr="00C016A4">
        <w:rPr>
          <w:rFonts w:eastAsia="Times New Roman" w:cs="Times New Roman"/>
          <w:color w:val="000000"/>
        </w:rPr>
        <w:t xml:space="preserve"> </w:t>
      </w:r>
    </w:p>
    <w:p w14:paraId="58DFFC54" w14:textId="77777777" w:rsidR="00C016A4" w:rsidRPr="00C016A4" w:rsidRDefault="00C016A4" w:rsidP="00C016A4">
      <w:pPr>
        <w:spacing w:after="0" w:line="240" w:lineRule="auto"/>
        <w:ind w:left="1179"/>
        <w:rPr>
          <w:rFonts w:eastAsia="Times New Roman" w:cs="Times New Roman"/>
          <w:color w:val="000000"/>
        </w:rPr>
      </w:pPr>
      <w:r w:rsidRPr="00C016A4">
        <w:rPr>
          <w:rFonts w:eastAsia="Times New Roman" w:cs="Times New Roman"/>
          <w:color w:val="000000"/>
        </w:rPr>
        <w:lastRenderedPageBreak/>
        <w:t xml:space="preserve"> </w:t>
      </w:r>
    </w:p>
    <w:p w14:paraId="23DFF850" w14:textId="77777777" w:rsidR="0020307A" w:rsidRDefault="0020307A" w:rsidP="00AC590C">
      <w:pPr>
        <w:spacing w:line="240" w:lineRule="auto"/>
      </w:pPr>
    </w:p>
    <w:p w14:paraId="6245C7B6" w14:textId="77777777" w:rsidR="00AC590C" w:rsidRDefault="00AC590C" w:rsidP="00AC590C">
      <w:pPr>
        <w:spacing w:line="240" w:lineRule="auto"/>
      </w:pPr>
      <w:r>
        <w:t xml:space="preserve">1.2. РУКОВОЂЕЊЕ ВАСПИТНО-ОБРАЗОВНИМ ПРОЦЕСОМ У ШКОЛИ </w:t>
      </w:r>
    </w:p>
    <w:p w14:paraId="2A0B893B" w14:textId="77777777" w:rsidR="00AC590C" w:rsidRDefault="00AC590C" w:rsidP="00AC590C">
      <w:pPr>
        <w:spacing w:line="240" w:lineRule="auto"/>
      </w:pPr>
      <w:r>
        <w:t xml:space="preserve">Стандарди: 1.2.1. Развој културе учења </w:t>
      </w:r>
    </w:p>
    <w:p w14:paraId="179C566E" w14:textId="77777777" w:rsidR="00AC590C" w:rsidRDefault="00AC590C" w:rsidP="00AC590C">
      <w:pPr>
        <w:spacing w:line="240" w:lineRule="auto"/>
      </w:pPr>
      <w:r>
        <w:rPr>
          <w:lang w:val="sr-Cyrl-RS"/>
        </w:rPr>
        <w:t xml:space="preserve">                    </w:t>
      </w:r>
      <w:r>
        <w:t xml:space="preserve">1.2.2. Стварање здравих и безбедних услова за учење и развој ученика </w:t>
      </w:r>
    </w:p>
    <w:p w14:paraId="63AC8410" w14:textId="77777777" w:rsidR="00AC590C" w:rsidRDefault="00AC590C" w:rsidP="00AC590C">
      <w:pPr>
        <w:spacing w:line="240" w:lineRule="auto"/>
        <w:rPr>
          <w:lang w:val="sr-Cyrl-RS"/>
        </w:rPr>
      </w:pPr>
      <w:r>
        <w:rPr>
          <w:lang w:val="sr-Cyrl-RS"/>
        </w:rPr>
        <w:t xml:space="preserve">                    </w:t>
      </w:r>
      <w:r>
        <w:t xml:space="preserve">1.2.3. Развој и осигурање квалитета наставног и васпитног процеса у школи </w:t>
      </w:r>
      <w:r>
        <w:rPr>
          <w:lang w:val="sr-Cyrl-RS"/>
        </w:rPr>
        <w:t xml:space="preserve"> </w:t>
      </w:r>
    </w:p>
    <w:p w14:paraId="6C534C4D" w14:textId="77777777" w:rsidR="00AC590C" w:rsidRDefault="00AC590C" w:rsidP="00AC590C">
      <w:pPr>
        <w:spacing w:line="240" w:lineRule="auto"/>
      </w:pPr>
      <w:r>
        <w:rPr>
          <w:lang w:val="sr-Cyrl-RS"/>
        </w:rPr>
        <w:t xml:space="preserve">                    </w:t>
      </w:r>
      <w:r>
        <w:t xml:space="preserve">1.2.4. Обезбеђење инклузивног приступа у образовно-васпитном процесу </w:t>
      </w:r>
    </w:p>
    <w:p w14:paraId="52A314CA" w14:textId="77777777" w:rsidR="00AC590C" w:rsidRDefault="00AC590C" w:rsidP="00AC590C">
      <w:pPr>
        <w:spacing w:line="240" w:lineRule="auto"/>
      </w:pPr>
      <w:r>
        <w:rPr>
          <w:lang w:val="sr-Cyrl-RS"/>
        </w:rPr>
        <w:t xml:space="preserve">                    </w:t>
      </w:r>
      <w:r>
        <w:t>1.2.5. Праћење и подстицање постигнућа ученика</w:t>
      </w:r>
    </w:p>
    <w:tbl>
      <w:tblPr>
        <w:tblStyle w:val="TableGrid"/>
        <w:tblW w:w="10260" w:type="dxa"/>
        <w:tblInd w:w="-36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6D64DD53" w14:textId="77777777" w:rsidTr="001016A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617C19" w14:textId="77777777" w:rsidR="00AC590C" w:rsidRDefault="00AC590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Развој културе учења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E2A872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1.2.1.</w:t>
            </w:r>
          </w:p>
        </w:tc>
      </w:tr>
      <w:tr w:rsidR="00AC590C" w14:paraId="3A7A3C3E" w14:textId="77777777" w:rsidTr="001016A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8BB708" w14:textId="77777777" w:rsidR="00AC590C" w:rsidRDefault="00AC590C">
            <w:r>
              <w:t>Директор развија и промовише вредности и развија школу ка</w:t>
            </w:r>
            <w:r w:rsidR="004B497A">
              <w:t>о заједницу целоживотног учења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F98DBD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</w:t>
            </w:r>
          </w:p>
          <w:p w14:paraId="3BBF71B7" w14:textId="77777777" w:rsidR="00AC590C" w:rsidRDefault="00AC590C" w:rsidP="00E331C3">
            <w:pPr>
              <w:tabs>
                <w:tab w:val="left" w:pos="5200"/>
              </w:tabs>
            </w:pPr>
            <w:r>
              <w:rPr>
                <w:lang w:val="sr-Cyrl-RS"/>
              </w:rPr>
              <w:t xml:space="preserve">        </w:t>
            </w:r>
            <w:r>
              <w:t>Опис стандарда</w:t>
            </w:r>
            <w:r w:rsidR="00E331C3">
              <w:tab/>
            </w:r>
          </w:p>
        </w:tc>
      </w:tr>
      <w:tr w:rsidR="00AC590C" w14:paraId="759D9667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EA4A" w14:textId="77777777" w:rsidR="00AC590C" w:rsidRDefault="00AC590C"/>
          <w:p w14:paraId="26DA1BEF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6DD4" w14:textId="77777777" w:rsidR="00AC590C" w:rsidRDefault="00AC59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szCs w:val="24"/>
                <w:lang w:val="sr-Cyrl-RS"/>
              </w:rPr>
            </w:pPr>
          </w:p>
          <w:p w14:paraId="5F7814DD" w14:textId="77777777" w:rsidR="00AC590C" w:rsidRDefault="00AC590C" w:rsidP="00A85E6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Процес наставе </w:t>
            </w:r>
            <w:r w:rsidR="009C5CD5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у првом циклусу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одвија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се тако што с</w:t>
            </w:r>
            <w:r w:rsidR="009C5CD5">
              <w:rPr>
                <w:rFonts w:eastAsia="Calibri" w:cs="Times New Roman"/>
                <w:kern w:val="2"/>
                <w:szCs w:val="24"/>
                <w:lang w:eastAsia="ar-SA"/>
              </w:rPr>
              <w:t>вако одељење има своју учионицу, а</w:t>
            </w:r>
            <w:r w:rsidR="009C5CD5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 w:rsidR="009C5CD5">
              <w:rPr>
                <w:rFonts w:eastAsia="Calibri" w:cs="Times New Roman"/>
                <w:kern w:val="2"/>
                <w:szCs w:val="24"/>
                <w:lang w:eastAsia="ar-SA"/>
              </w:rPr>
              <w:t>у другом циклусу настава је кабинетска</w:t>
            </w:r>
            <w:r w:rsidR="009C5CD5"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1CC53AA1" w14:textId="50E0619E" w:rsidR="00AC590C" w:rsidRDefault="00AC590C" w:rsidP="00A85E6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Настава се одвија у двосменском раду (</w:t>
            </w:r>
            <w:r w:rsidR="0047658F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ученици </w:t>
            </w:r>
            <w:r w:rsidR="00C15422">
              <w:rPr>
                <w:rFonts w:eastAsia="Calibri" w:cs="Times New Roman"/>
                <w:kern w:val="2"/>
                <w:szCs w:val="24"/>
                <w:lang w:val="sr-Cyrl-RS" w:eastAsia="ar-SA"/>
              </w:rPr>
              <w:t>непарних разреда су у једној смени, а ученици парних у другој, мењајући смене на недељном нивоу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)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5566EBE2" w14:textId="77777777" w:rsidR="00083DB2" w:rsidRDefault="00083DB2" w:rsidP="00A85E6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Свака учионица поседује рачунар/лаптоп и пројектор;</w:t>
            </w:r>
          </w:p>
          <w:p w14:paraId="68741C2F" w14:textId="77777777" w:rsidR="00AC590C" w:rsidRDefault="00AC590C" w:rsidP="00A85E6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Анализа адаптације ученика 1 и 5.</w:t>
            </w:r>
            <w:r w:rsidR="00E03B29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разреда због прилагођавања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496A242B" w14:textId="76168B9E" w:rsidR="00AC590C" w:rsidRDefault="00AC590C" w:rsidP="00083DB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Користе се кабинети за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: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српски језик и књижевност, математику, физику и хемију, биологију, историју, географију, музичку и ликовну културу, стране језике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,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инфо</w:t>
            </w:r>
            <w:r w:rsidR="00C6464F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рматику, технику и технологију,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верску наставу и фискуслтурн</w:t>
            </w:r>
            <w:r w:rsidR="00BE5D0C">
              <w:rPr>
                <w:rFonts w:eastAsia="Calibri" w:cs="Times New Roman"/>
                <w:kern w:val="2"/>
                <w:szCs w:val="24"/>
                <w:lang w:val="sr-Cyrl-RS" w:eastAsia="ar-SA"/>
              </w:rPr>
              <w:t>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сал</w:t>
            </w:r>
            <w:r w:rsidR="00BE5D0C">
              <w:rPr>
                <w:rFonts w:eastAsia="Calibri" w:cs="Times New Roman"/>
                <w:kern w:val="2"/>
                <w:szCs w:val="24"/>
                <w:lang w:val="sr-Cyrl-RS" w:eastAsia="ar-SA"/>
              </w:rPr>
              <w:t>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07FA7172" w14:textId="77777777" w:rsidR="00083DB2" w:rsidRPr="00083DB2" w:rsidRDefault="00083DB2" w:rsidP="00083DB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Зборница је опремљена фотокопир апаратом, рачунарима (доступно свим наставницима);</w:t>
            </w:r>
          </w:p>
          <w:p w14:paraId="2DDEE481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Подстицање наставника на савременије методе и облике рада у настави, дигитални уџбеници;</w:t>
            </w:r>
          </w:p>
          <w:p w14:paraId="5AF0E448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Саветодавни рад са наставницима у циљу усклађивања наставног процеса са индивидуалним потребама ученика;</w:t>
            </w:r>
          </w:p>
          <w:p w14:paraId="66727991" w14:textId="73E82882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>Захваљујући донацији Министарства просвете</w:t>
            </w:r>
            <w:r w:rsidR="00BC34C5">
              <w:rPr>
                <w:lang w:val="sr-Cyrl-RS"/>
              </w:rPr>
              <w:t xml:space="preserve"> </w:t>
            </w:r>
            <w:r w:rsidR="00C15422">
              <w:rPr>
                <w:lang w:val="sr-Cyrl-RS"/>
              </w:rPr>
              <w:t>опремљени су кабинети за информатику рачунарском опремом, школа је добила најсавременију паметну таблу.</w:t>
            </w:r>
          </w:p>
          <w:p w14:paraId="52AEB364" w14:textId="14CBE77A" w:rsidR="00EB00C7" w:rsidRPr="00C15422" w:rsidRDefault="00AC590C" w:rsidP="00C1542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>Захваљујући донацији Министарства просвете набављен</w:t>
            </w:r>
            <w:r>
              <w:rPr>
                <w:lang w:val="sr-Cyrl-RS"/>
              </w:rPr>
              <w:t>е су књиге за библиотеку;</w:t>
            </w:r>
          </w:p>
          <w:p w14:paraId="1324E5B6" w14:textId="3FBF0E5A" w:rsidR="00BA5615" w:rsidRDefault="00BE5D0C" w:rsidP="00BA5615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Захваљујући донацији родитеља уграђена су три клима уређаја.</w:t>
            </w:r>
          </w:p>
          <w:p w14:paraId="0A7F1A2D" w14:textId="73D1D7F5" w:rsidR="00B443DD" w:rsidRPr="006519A8" w:rsidRDefault="00BE5D0C" w:rsidP="006519A8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lastRenderedPageBreak/>
              <w:t>Захваљујући Министарству просвете замењена је расвета у целој школи лед расветом што ће допринети уштеди електричне енергије.</w:t>
            </w:r>
          </w:p>
          <w:p w14:paraId="4CE913DE" w14:textId="2F62B4F8" w:rsidR="000A6548" w:rsidRPr="00BE5D0C" w:rsidRDefault="00B37543" w:rsidP="00BE5D0C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Санирани су и </w:t>
            </w:r>
            <w:r w:rsidR="00294181">
              <w:rPr>
                <w:rFonts w:eastAsia="Calibri" w:cs="Times New Roman"/>
                <w:kern w:val="2"/>
                <w:szCs w:val="24"/>
                <w:lang w:val="sr-Cyrl-RS" w:eastAsia="ar-SA"/>
              </w:rPr>
              <w:t>окречени зидови</w:t>
            </w:r>
            <w:r w:rsidR="00BE5D0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у 5 учионица,као и канцеларије управе школе.</w:t>
            </w:r>
            <w:r w:rsidR="00294181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</w:p>
          <w:p w14:paraId="24AC1526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val="sr-Cyrl-RS"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Мишљење ученика се у највећој мери</w:t>
            </w:r>
            <w:r>
              <w:rPr>
                <w:rFonts w:eastAsia="Calibri" w:cs="Times New Roman"/>
                <w:kern w:val="2"/>
                <w:szCs w:val="24"/>
                <w:lang w:val="sr-Latn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поштује, а Ученички парламент има подршку</w:t>
            </w:r>
            <w:r>
              <w:rPr>
                <w:rFonts w:eastAsia="Calibri" w:cs="Times New Roman"/>
                <w:kern w:val="2"/>
                <w:szCs w:val="24"/>
                <w:lang w:val="sr-Latn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 раду како од стране директора, тако и</w:t>
            </w:r>
            <w:r>
              <w:rPr>
                <w:rFonts w:eastAsia="Calibri" w:cs="Times New Roman"/>
                <w:kern w:val="2"/>
                <w:szCs w:val="24"/>
                <w:lang w:val="sr-Latn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наставника и стручне службе школе;</w:t>
            </w:r>
          </w:p>
          <w:p w14:paraId="31B1982B" w14:textId="4F6B91FF" w:rsidR="00730CCE" w:rsidRPr="00BE5D0C" w:rsidRDefault="00AC590C" w:rsidP="00BE5D0C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val="sr-Cyrl-RS" w:eastAsia="ar-SA"/>
              </w:rPr>
            </w:pPr>
            <w:r>
              <w:rPr>
                <w:rFonts w:eastAsia="Times New Roman" w:cs="Times New Roman"/>
                <w:szCs w:val="28"/>
                <w:lang w:val="sr-Cyrl-CS"/>
              </w:rPr>
              <w:t>Учествовали у</w:t>
            </w:r>
            <w:r w:rsidR="00BE5D0C">
              <w:rPr>
                <w:rFonts w:eastAsia="Times New Roman" w:cs="Times New Roman"/>
                <w:szCs w:val="28"/>
                <w:lang w:val="sr-Cyrl-CS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sr-Cyrl-CS"/>
              </w:rPr>
              <w:t>акцији</w:t>
            </w:r>
            <w:r w:rsidR="00BE5D0C">
              <w:rPr>
                <w:rFonts w:eastAsia="Times New Roman" w:cs="Times New Roman"/>
                <w:szCs w:val="28"/>
                <w:lang w:val="sr-Cyrl-CS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sr-Cyrl-CS"/>
              </w:rPr>
              <w:t>„Један пакетић много љубави“</w:t>
            </w:r>
          </w:p>
          <w:p w14:paraId="65CCFF76" w14:textId="3F7EAE66" w:rsidR="00BE5D0C" w:rsidRPr="00BE5D0C" w:rsidRDefault="00BE5D0C" w:rsidP="00BE5D0C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val="sr-Cyrl-RS"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Учествовали су у организацији хуманитарног концерта и новогодишњег базара.</w:t>
            </w:r>
          </w:p>
          <w:p w14:paraId="05277993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Промовисање постигнутих резултата ученика кроз обавешт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ња на сајту школе, књиге обавештења;</w:t>
            </w:r>
          </w:p>
          <w:p w14:paraId="566FA89C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Учешће ученика у различитим ликовним и литерарним конкурсима и такмичењима</w:t>
            </w:r>
            <w:r w:rsidR="00281B38">
              <w:rPr>
                <w:rFonts w:eastAsia="Calibri" w:cs="Times New Roman"/>
                <w:kern w:val="2"/>
                <w:szCs w:val="24"/>
                <w:lang w:val="sr-Cyrl-RS" w:eastAsia="ar-SA"/>
              </w:rPr>
              <w:t>, и спортским такмичењима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14A448F5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lang w:val="sr-Cyrl-RS"/>
              </w:rPr>
              <w:t xml:space="preserve">Сарадња са </w:t>
            </w:r>
            <w:r>
              <w:t xml:space="preserve">Дечијим културним центром </w:t>
            </w:r>
            <w:r>
              <w:rPr>
                <w:lang w:val="sr-Cyrl-RS"/>
              </w:rPr>
              <w:t xml:space="preserve">Вождовац </w:t>
            </w:r>
            <w:r>
              <w:t>омогућила је нашим ученицима да развијају своју креативност</w:t>
            </w:r>
            <w:r>
              <w:rPr>
                <w:lang w:val="sr-Cyrl-RS"/>
              </w:rPr>
              <w:t>,</w:t>
            </w:r>
            <w:r w:rsidR="00414703">
              <w:t xml:space="preserve"> </w:t>
            </w:r>
            <w:r>
              <w:t>а такође су имали прилике да посете едукативне садржаје;</w:t>
            </w:r>
          </w:p>
          <w:p w14:paraId="7D8FA223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lang w:val="sr-Cyrl-RS"/>
              </w:rPr>
              <w:t>Сарадња са Дечијим културним центром Београд</w:t>
            </w:r>
            <w:r>
              <w:t>;</w:t>
            </w:r>
          </w:p>
          <w:p w14:paraId="0A4C0F54" w14:textId="77777777" w:rsidR="00042C06" w:rsidRPr="00C501C8" w:rsidRDefault="00AC590C" w:rsidP="00C501C8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Координисање између настав</w:t>
            </w:r>
            <w:r w:rsidR="007A254F">
              <w:rPr>
                <w:rFonts w:eastAsia="Calibri" w:cs="Times New Roman"/>
                <w:kern w:val="2"/>
                <w:szCs w:val="24"/>
                <w:lang w:eastAsia="ar-SA"/>
              </w:rPr>
              <w:t xml:space="preserve">ника, у циљу размене искустава;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пружање подршке новим наставницима упознавањем са одељењима и појединим ученцима;</w:t>
            </w:r>
          </w:p>
          <w:p w14:paraId="22F4D1AC" w14:textId="77777777" w:rsidR="00AC590C" w:rsidRDefault="000039D2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Сарадња директора школе и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Ученичког парламента у анализи</w:t>
            </w:r>
            <w:r w:rsidR="00AC590C">
              <w:rPr>
                <w:rFonts w:eastAsia="Calibri" w:cs="Times New Roman"/>
                <w:kern w:val="2"/>
                <w:szCs w:val="24"/>
                <w:lang w:eastAsia="ar-SA"/>
              </w:rPr>
              <w:t xml:space="preserve"> успеха, дисциплине и броја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 изостанака</w:t>
            </w:r>
            <w:r w:rsidR="00AC590C"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251C8A41" w14:textId="77777777" w:rsidR="00AC590C" w:rsidRDefault="00AC590C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Посећивање часова користи за унапређење образовно-васпитног рада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52F0A020" w14:textId="77777777" w:rsidR="006013DE" w:rsidRPr="00B709C8" w:rsidRDefault="006013DE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Редовно праћење квалитета наставе и пружање стручне подршке наставном особљу;</w:t>
            </w:r>
          </w:p>
          <w:p w14:paraId="743BD486" w14:textId="6CCCCC89" w:rsidR="00B709C8" w:rsidRPr="00C37921" w:rsidRDefault="009C1D94" w:rsidP="00A85E62">
            <w:pPr>
              <w:numPr>
                <w:ilvl w:val="0"/>
                <w:numId w:val="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 w:rsidRPr="00C37921">
              <w:rPr>
                <w:rFonts w:eastAsia="Calibri" w:cs="Times New Roman"/>
                <w:kern w:val="2"/>
                <w:szCs w:val="24"/>
                <w:lang w:val="sr-Cyrl-RS" w:eastAsia="ar-SA"/>
              </w:rPr>
              <w:t>Уч</w:t>
            </w:r>
            <w:r w:rsidR="00B709C8" w:rsidRPr="00C37921">
              <w:rPr>
                <w:rFonts w:eastAsia="Calibri" w:cs="Times New Roman"/>
                <w:kern w:val="2"/>
                <w:szCs w:val="24"/>
                <w:lang w:val="sr-Cyrl-RS" w:eastAsia="ar-SA"/>
              </w:rPr>
              <w:t>ешће на конкурсима, пројектима у организацији општине Вождова</w:t>
            </w:r>
            <w:r w:rsidR="00BE5D0C">
              <w:rPr>
                <w:rFonts w:eastAsia="Calibri" w:cs="Times New Roman"/>
                <w:kern w:val="2"/>
                <w:szCs w:val="24"/>
                <w:lang w:val="sr-Cyrl-RS" w:eastAsia="ar-SA"/>
              </w:rPr>
              <w:t>ц</w:t>
            </w:r>
            <w:r w:rsidR="00B709C8" w:rsidRPr="00C37921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, </w:t>
            </w:r>
            <w:r w:rsidR="009E2C25" w:rsidRPr="00C37921">
              <w:rPr>
                <w:rFonts w:eastAsia="Calibri" w:cs="Times New Roman"/>
                <w:kern w:val="2"/>
                <w:szCs w:val="24"/>
                <w:lang w:val="sr-Cyrl-RS" w:eastAsia="ar-SA"/>
              </w:rPr>
              <w:t>М</w:t>
            </w:r>
            <w:r w:rsidR="00B709C8" w:rsidRPr="00C37921">
              <w:rPr>
                <w:rFonts w:eastAsia="Calibri" w:cs="Times New Roman"/>
                <w:kern w:val="2"/>
                <w:szCs w:val="24"/>
                <w:lang w:val="sr-Cyrl-RS" w:eastAsia="ar-SA"/>
              </w:rPr>
              <w:t>инистарства просвете, града Београд</w:t>
            </w:r>
            <w:r w:rsidR="009E2C25" w:rsidRPr="00C37921"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3654FDE9" w14:textId="77777777" w:rsidR="00AC590C" w:rsidRDefault="00AC590C">
            <w:pPr>
              <w:suppressAutoHyphens/>
              <w:ind w:left="720"/>
              <w:jc w:val="both"/>
            </w:pPr>
          </w:p>
        </w:tc>
      </w:tr>
    </w:tbl>
    <w:p w14:paraId="399FE78D" w14:textId="77777777" w:rsidR="00AC590C" w:rsidRDefault="00AC590C" w:rsidP="00AC590C"/>
    <w:tbl>
      <w:tblPr>
        <w:tblStyle w:val="TableGrid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07658B11" w14:textId="77777777" w:rsidTr="00D7257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82E90F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Стварање здравих и безбедних услова за учење и развој ученика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33C050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1.2.2.</w:t>
            </w:r>
          </w:p>
        </w:tc>
      </w:tr>
      <w:tr w:rsidR="00AC590C" w14:paraId="04592614" w14:textId="77777777" w:rsidTr="00D7257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94C206" w14:textId="77777777" w:rsidR="00AC590C" w:rsidRDefault="00AC590C">
            <w:r>
              <w:t>Директор ствара безбедно радно и здраво окружење у коме ученици могу квал</w:t>
            </w:r>
            <w:r w:rsidR="00FA4862">
              <w:t>итетно да уче и да се развијају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E43886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5E96486E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85FC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01A4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Израда распореда дежурних наставника, са прецизираним местом и временом дежурства;</w:t>
            </w:r>
          </w:p>
          <w:p w14:paraId="728EDC66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O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рганизација улаза за све ученике, посебна пажња је усмерена на окружење ученика за врем</w:t>
            </w:r>
            <w:r w:rsidR="00B10156">
              <w:rPr>
                <w:rFonts w:eastAsia="Calibri" w:cs="Times New Roman"/>
                <w:kern w:val="2"/>
                <w:szCs w:val="24"/>
                <w:lang w:val="sr-Cyrl-RS" w:eastAsia="ar-SA"/>
              </w:rPr>
              <w:t>е боравка у школском дворишту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6DAA1D81" w14:textId="38008D62" w:rsidR="00AC590C" w:rsidRDefault="00AC590C" w:rsidP="003E5EEA">
            <w:pPr>
              <w:suppressAutoHyphens/>
              <w:ind w:left="720"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  <w:p w14:paraId="323ABFCC" w14:textId="77777777" w:rsidR="00497C66" w:rsidRPr="001D0493" w:rsidRDefault="00497C66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lastRenderedPageBreak/>
              <w:t>Упознавање са Правилником о п</w:t>
            </w:r>
            <w:r w:rsidR="00F919FF">
              <w:rPr>
                <w:rFonts w:eastAsia="Calibri" w:cs="Times New Roman"/>
                <w:kern w:val="2"/>
                <w:szCs w:val="24"/>
                <w:lang w:val="sr-Cyrl-RS" w:eastAsia="ar-SA"/>
              </w:rPr>
              <w:t>ревентивним мерама за безбедан и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здрав рад;</w:t>
            </w:r>
          </w:p>
          <w:p w14:paraId="12DCB82C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Упознавање ученика са правилима понашања у школи;</w:t>
            </w:r>
          </w:p>
          <w:p w14:paraId="38923944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Упознавање ученика са правилима понашања на почетку школске године кроз часове одељењске заједнице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5CABB1E7" w14:textId="19E8C9AC" w:rsidR="00AC590C" w:rsidRDefault="00C77CED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lang w:val="sr-Cyrl-RS"/>
              </w:rPr>
              <w:t>На родитељским састанцима</w:t>
            </w:r>
            <w:r w:rsidR="00AC590C">
              <w:t xml:space="preserve"> родитељи су упознати са Правилником о понашању и одговорности ученика</w:t>
            </w:r>
            <w:r w:rsidR="003E5EEA">
              <w:rPr>
                <w:lang w:val="sr-Cyrl-RS"/>
              </w:rPr>
              <w:t>, Протоколу</w:t>
            </w:r>
            <w:r w:rsidR="004B0AC1">
              <w:rPr>
                <w:lang w:val="sr-Cyrl-RS"/>
              </w:rPr>
              <w:t xml:space="preserve"> о ко</w:t>
            </w:r>
            <w:r>
              <w:rPr>
                <w:lang w:val="sr-Cyrl-RS"/>
              </w:rPr>
              <w:t>ришћењу мобилних телефона</w:t>
            </w:r>
            <w:r w:rsidR="00AC590C">
              <w:rPr>
                <w:lang w:val="sr-Cyrl-RS"/>
              </w:rPr>
              <w:t>;</w:t>
            </w:r>
          </w:p>
          <w:p w14:paraId="41D4E0B5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lang w:val="sr-Cyrl-RS"/>
              </w:rPr>
              <w:t>У септембру</w:t>
            </w:r>
            <w:r w:rsidR="009A2917">
              <w:rPr>
                <w:lang w:val="sr-Cyrl-RS"/>
              </w:rPr>
              <w:t xml:space="preserve"> месецу </w:t>
            </w:r>
            <w:r>
              <w:rPr>
                <w:lang w:val="sr-Cyrl-RS"/>
              </w:rPr>
              <w:t xml:space="preserve"> одржани су родитељски састанци; </w:t>
            </w:r>
          </w:p>
          <w:p w14:paraId="1EBD47EA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Учешће у раду Тима за заштиту o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д дискриминације, насиља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, злос</w:t>
            </w:r>
            <w:r w:rsidR="001C1963">
              <w:rPr>
                <w:rFonts w:eastAsia="Calibri" w:cs="Times New Roman"/>
                <w:kern w:val="2"/>
                <w:szCs w:val="24"/>
                <w:lang w:eastAsia="ar-SA"/>
              </w:rPr>
              <w:t xml:space="preserve">тављања и занемаривања ученика,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решавање индивидуалних проблема м</w:t>
            </w:r>
            <w:r w:rsidR="006047CC">
              <w:rPr>
                <w:rFonts w:eastAsia="Calibri" w:cs="Times New Roman"/>
                <w:kern w:val="2"/>
                <w:szCs w:val="24"/>
                <w:lang w:eastAsia="ar-SA"/>
              </w:rPr>
              <w:t>еђу ученицима, сарадња са одељењ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ским старешинама и родитељима истих ученика;</w:t>
            </w:r>
          </w:p>
          <w:p w14:paraId="04B92103" w14:textId="25161573" w:rsidR="003E5EEA" w:rsidRDefault="003E5EEA" w:rsidP="003E5EEA">
            <w:pPr>
              <w:suppressAutoHyphens/>
              <w:ind w:left="720"/>
              <w:jc w:val="both"/>
              <w:rPr>
                <w:rFonts w:eastAsia="Calibri" w:cs="Times New Roman"/>
                <w:kern w:val="2"/>
                <w:szCs w:val="24"/>
                <w:lang w:val="sr-Cyrl-RS"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У току 2023/2024. </w:t>
            </w:r>
            <w:r w:rsidR="00F103A1">
              <w:rPr>
                <w:rFonts w:eastAsia="Calibri" w:cs="Times New Roman"/>
                <w:kern w:val="2"/>
                <w:szCs w:val="24"/>
                <w:lang w:val="sr-Cyrl-RS" w:eastAsia="ar-SA"/>
              </w:rPr>
              <w:t>год одржано је осам састанака Т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има</w:t>
            </w:r>
            <w:r w:rsidR="00F103A1">
              <w:rPr>
                <w:rFonts w:eastAsia="Calibri" w:cs="Times New Roman"/>
                <w:kern w:val="2"/>
                <w:szCs w:val="24"/>
                <w:lang w:eastAsia="ar-SA"/>
              </w:rPr>
              <w:t xml:space="preserve"> </w:t>
            </w:r>
            <w:r w:rsidR="00F103A1">
              <w:rPr>
                <w:rFonts w:eastAsia="Calibri" w:cs="Times New Roman"/>
                <w:kern w:val="2"/>
                <w:szCs w:val="24"/>
                <w:lang w:eastAsia="ar-SA"/>
              </w:rPr>
              <w:t>за заштиту o</w:t>
            </w:r>
            <w:r w:rsidR="00F103A1">
              <w:rPr>
                <w:rFonts w:eastAsia="Calibri" w:cs="Times New Roman"/>
                <w:kern w:val="2"/>
                <w:szCs w:val="24"/>
                <w:lang w:val="sr-Cyrl-RS" w:eastAsia="ar-SA"/>
              </w:rPr>
              <w:t>д дискриминације, насиља</w:t>
            </w:r>
            <w:r w:rsidR="00F103A1">
              <w:rPr>
                <w:rFonts w:eastAsia="Calibri" w:cs="Times New Roman"/>
                <w:kern w:val="2"/>
                <w:szCs w:val="24"/>
                <w:lang w:eastAsia="ar-SA"/>
              </w:rPr>
              <w:t>, злостављања и занемаривања ученика</w:t>
            </w:r>
            <w:r w:rsidR="00F103A1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. Планирани рад Тима је остварен. Било је 27 пријава на сумњи дискриминације и злостављања. Изречено је 14 укора Одељенског старешине, 9 Укора одељенског већа и 1 Укор директора школе.</w:t>
            </w:r>
          </w:p>
          <w:p w14:paraId="4D341494" w14:textId="77777777" w:rsidR="003E5EEA" w:rsidRPr="003E5EEA" w:rsidRDefault="003E5EEA" w:rsidP="003E5EEA">
            <w:pPr>
              <w:suppressAutoHyphens/>
              <w:ind w:left="720"/>
              <w:jc w:val="both"/>
              <w:rPr>
                <w:rFonts w:eastAsia="Calibri" w:cs="Times New Roman"/>
                <w:kern w:val="2"/>
                <w:szCs w:val="24"/>
                <w:lang w:val="sr-Cyrl-RS" w:eastAsia="ar-SA"/>
              </w:rPr>
            </w:pPr>
          </w:p>
          <w:p w14:paraId="5E7C8C69" w14:textId="77777777" w:rsidR="00AC590C" w:rsidRPr="0054142F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Сарадња са Центром за социјални рад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Вождовац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6B237F05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Сарадња са </w:t>
            </w:r>
            <w:r w:rsidR="0054142F">
              <w:rPr>
                <w:rFonts w:eastAsia="Calibri" w:cs="Times New Roman"/>
                <w:kern w:val="2"/>
                <w:szCs w:val="24"/>
                <w:lang w:eastAsia="ar-SA"/>
              </w:rPr>
              <w:t xml:space="preserve">Домом здравља Вождовацм </w:t>
            </w:r>
            <w:r w:rsidR="00CF0600">
              <w:rPr>
                <w:rFonts w:eastAsia="Calibri" w:cs="Times New Roman"/>
                <w:kern w:val="2"/>
                <w:szCs w:val="24"/>
                <w:lang w:val="sr-Cyrl-RS" w:eastAsia="ar-SA"/>
              </w:rPr>
              <w:t>(ур</w:t>
            </w:r>
            <w:r w:rsidR="0054142F">
              <w:rPr>
                <w:rFonts w:eastAsia="Calibri" w:cs="Times New Roman"/>
                <w:kern w:val="2"/>
                <w:szCs w:val="24"/>
                <w:lang w:val="sr-Cyrl-RS" w:eastAsia="ar-SA"/>
              </w:rPr>
              <w:t>ађени су педијатријски и стоматолошки прегледи ученика од 1. – 4.разреда)</w:t>
            </w:r>
            <w:r w:rsidR="00794251">
              <w:rPr>
                <w:rFonts w:eastAsia="Calibri" w:cs="Times New Roman"/>
                <w:kern w:val="2"/>
                <w:szCs w:val="24"/>
                <w:lang w:val="sr-Cyrl-RS" w:eastAsia="ar-SA"/>
              </w:rPr>
              <w:t>, одржано предавање о пубертету за ученице 5.и 6.разреда</w:t>
            </w:r>
            <w:r w:rsidR="0054142F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4BCCCBB7" w14:textId="77777777" w:rsidR="00B130CF" w:rsidRDefault="00731355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Црвеним крстом Вождовца (</w:t>
            </w:r>
            <w:r w:rsidR="00B130CF">
              <w:rPr>
                <w:rFonts w:eastAsia="Calibri" w:cs="Times New Roman"/>
                <w:kern w:val="2"/>
                <w:szCs w:val="24"/>
                <w:lang w:val="sr-Cyrl-RS" w:eastAsia="ar-SA"/>
              </w:rPr>
              <w:t>одржана предавања за ученике од 1.-</w:t>
            </w:r>
            <w:r w:rsidR="00E00A46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 w:rsidR="00B130CF">
              <w:rPr>
                <w:rFonts w:eastAsia="Calibri" w:cs="Times New Roman"/>
                <w:kern w:val="2"/>
                <w:szCs w:val="24"/>
                <w:lang w:val="sr-Cyrl-RS" w:eastAsia="ar-SA"/>
              </w:rPr>
              <w:t>4.разреда)</w:t>
            </w:r>
            <w:r w:rsidR="00B130CF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1F7DD8CE" w14:textId="682C9BBF" w:rsidR="00AC590C" w:rsidRPr="00BA79D6" w:rsidRDefault="00AC590C" w:rsidP="00BA79D6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Предшколском установом „</w:t>
            </w:r>
            <w:r w:rsidR="00BA79D6">
              <w:rPr>
                <w:rFonts w:eastAsia="Calibri" w:cs="Times New Roman"/>
                <w:kern w:val="2"/>
                <w:szCs w:val="24"/>
                <w:lang w:eastAsia="ar-SA"/>
              </w:rPr>
              <w:t xml:space="preserve">1001 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радост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“ и околним вртићима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39F323A3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МУП-ом</w:t>
            </w:r>
            <w:r w:rsidR="009261F8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(о</w:t>
            </w:r>
            <w:r w:rsidR="001E54A7">
              <w:rPr>
                <w:rFonts w:eastAsia="Calibri" w:cs="Times New Roman"/>
                <w:kern w:val="2"/>
                <w:szCs w:val="24"/>
                <w:lang w:val="sr-Cyrl-RS" w:eastAsia="ar-SA"/>
              </w:rPr>
              <w:t>држана предавања за ученике од 1</w:t>
            </w:r>
            <w:r w:rsidR="009261F8">
              <w:rPr>
                <w:rFonts w:eastAsia="Calibri" w:cs="Times New Roman"/>
                <w:kern w:val="2"/>
                <w:szCs w:val="24"/>
                <w:lang w:val="sr-Cyrl-RS" w:eastAsia="ar-SA"/>
              </w:rPr>
              <w:t>.-8.разреда)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3FAB0506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Сарадања са Министарством просв</w:t>
            </w:r>
            <w:r w:rsidR="00140E69">
              <w:rPr>
                <w:rFonts w:eastAsia="Calibri" w:cs="Times New Roman"/>
                <w:kern w:val="2"/>
                <w:szCs w:val="24"/>
                <w:lang w:val="sr-Cyrl-RS" w:eastAsia="ar-SA"/>
              </w:rPr>
              <w:t>етe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и надлежном Школском управом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1EEC84BC" w14:textId="78B358F4" w:rsidR="00140E69" w:rsidRPr="00EC4753" w:rsidRDefault="00140E69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Секретаријат</w:t>
            </w:r>
            <w:r w:rsidR="00857F8E">
              <w:rPr>
                <w:rFonts w:eastAsia="Calibri" w:cs="Times New Roman"/>
                <w:kern w:val="2"/>
                <w:szCs w:val="24"/>
                <w:lang w:val="sr-Cyrl-RS" w:eastAsia="ar-SA"/>
              </w:rPr>
              <w:t>ом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за образовање и дечију заштиту, школа је добила ваучере за спортску опрему од града Београда (за ученике и за запослене)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72ACD3B2" w14:textId="77777777" w:rsidR="00AC590C" w:rsidRDefault="00F270CA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Институтом „Батут“, Г</w:t>
            </w:r>
            <w:r w:rsidR="00AC590C">
              <w:rPr>
                <w:rFonts w:eastAsia="Calibri" w:cs="Times New Roman"/>
                <w:kern w:val="2"/>
                <w:szCs w:val="24"/>
                <w:lang w:val="sr-Cyrl-RS" w:eastAsia="ar-SA"/>
              </w:rPr>
              <w:t>радским заводом за заштиту здравља</w:t>
            </w:r>
            <w:r w:rsidR="00AC590C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68539784" w14:textId="66388D7B" w:rsidR="00AC590C" w:rsidRPr="00BA79D6" w:rsidRDefault="00AC590C" w:rsidP="00BA79D6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организацијом „Дечије срце“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69E89E35" w14:textId="77777777" w:rsidR="00AC590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Појачано одржавање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и дезинфекција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школских просторија, школског дворишта;</w:t>
            </w:r>
          </w:p>
          <w:p w14:paraId="1C0A4FBE" w14:textId="77777777" w:rsidR="00AC590C" w:rsidRDefault="0031247D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Појачан в</w:t>
            </w:r>
            <w:r w:rsidR="00883592">
              <w:rPr>
                <w:rFonts w:eastAsia="Calibri" w:cs="Times New Roman"/>
                <w:kern w:val="2"/>
                <w:szCs w:val="24"/>
                <w:lang w:val="sr-Cyrl-RS" w:eastAsia="ar-SA"/>
              </w:rPr>
              <w:t>ид</w:t>
            </w:r>
            <w:r w:rsidR="00595376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ео надзор,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о</w:t>
            </w:r>
            <w:r w:rsidR="00AC590C">
              <w:rPr>
                <w:rFonts w:eastAsia="Calibri" w:cs="Times New Roman"/>
                <w:kern w:val="2"/>
                <w:szCs w:val="24"/>
                <w:lang w:eastAsia="ar-SA"/>
              </w:rPr>
              <w:t>безбеђена редовна провера и одржавање видео-надзора;</w:t>
            </w:r>
          </w:p>
          <w:p w14:paraId="52A1E27F" w14:textId="4580FFBB" w:rsidR="00AC590C" w:rsidRDefault="00080DF4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>Развија се хуман</w:t>
            </w:r>
            <w:r w:rsidR="00AC590C">
              <w:t>ост код ученика учешћем у акцији „</w:t>
            </w:r>
            <w:r w:rsidR="00AC590C">
              <w:rPr>
                <w:lang w:val="sr-Cyrl-RS"/>
              </w:rPr>
              <w:t>Ј</w:t>
            </w:r>
            <w:r w:rsidR="00AC590C">
              <w:t>едан пакетић много љубави“у сарадњи са Црвеним крстом</w:t>
            </w:r>
            <w:r w:rsidR="00AC590C">
              <w:rPr>
                <w:lang w:val="sr-Cyrl-RS"/>
              </w:rPr>
              <w:t>,</w:t>
            </w:r>
          </w:p>
          <w:p w14:paraId="277AFE00" w14:textId="77777777" w:rsidR="00AC590C" w:rsidRPr="0042081C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>Редовна контрола ПП апарата</w:t>
            </w:r>
            <w:r>
              <w:rPr>
                <w:lang w:val="sr-Cyrl-RS"/>
              </w:rPr>
              <w:t>;</w:t>
            </w:r>
          </w:p>
          <w:p w14:paraId="245F2136" w14:textId="2DCFEA7A" w:rsidR="00AC590C" w:rsidRPr="00BA79D6" w:rsidRDefault="0042081C" w:rsidP="00BA79D6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lastRenderedPageBreak/>
              <w:t>Градска општин</w:t>
            </w:r>
            <w:r w:rsidR="000634F3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а Вождовац санирала је 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део крова</w:t>
            </w:r>
            <w:r w:rsidR="000634F3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на згради у којој је фискултурна сала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</w:p>
          <w:p w14:paraId="7089ECF4" w14:textId="77777777" w:rsidR="00453129" w:rsidRDefault="00453129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За потребе домара купљена убодна тестера и бушилица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765452C2" w14:textId="77777777" w:rsidR="003F70E5" w:rsidRPr="00B2444E" w:rsidRDefault="00AC590C" w:rsidP="00B2444E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Поправљене су славине у тоалетима, замењени одређени водокотлићи</w:t>
            </w:r>
            <w:r w:rsidR="004F40C6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и лавабои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1BF7E214" w14:textId="114202A4" w:rsidR="00AC590C" w:rsidRPr="00B2444E" w:rsidRDefault="00AC590C" w:rsidP="00BA79D6">
            <w:pPr>
              <w:suppressAutoHyphens/>
              <w:ind w:left="360"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  <w:p w14:paraId="0FA8C7A6" w14:textId="27A647FC" w:rsidR="00AC590C" w:rsidRPr="00DD088A" w:rsidRDefault="00DD088A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Купљен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о је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д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есет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бел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их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табл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и</w:t>
            </w:r>
            <w:r w:rsidR="001167D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за кабинет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е и учионице</w:t>
            </w:r>
          </w:p>
          <w:p w14:paraId="6D93737C" w14:textId="385DCEA3" w:rsidR="00DD088A" w:rsidRPr="00BA79D6" w:rsidRDefault="00AC590C" w:rsidP="00BA79D6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 школи је урађ</w:t>
            </w:r>
            <w:r w:rsidR="00DD088A">
              <w:rPr>
                <w:rFonts w:eastAsia="Calibri" w:cs="Times New Roman"/>
                <w:kern w:val="2"/>
                <w:szCs w:val="24"/>
                <w:lang w:val="sr-Cyrl-RS" w:eastAsia="ar-SA"/>
              </w:rPr>
              <w:t>ен сервис свих клима уређаја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578AB2B9" w14:textId="19AC79F7" w:rsidR="00AC590C" w:rsidRPr="00BA79D6" w:rsidRDefault="00AC590C" w:rsidP="00BA79D6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Школу су посетили представници градске општине Вождовац и поделили пригодне поклоне ученицима првог разреда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16CDAC4C" w14:textId="2514EAF6" w:rsidR="00542595" w:rsidRPr="006519A8" w:rsidRDefault="001167DC" w:rsidP="006519A8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Офарбан</w:t>
            </w:r>
            <w:r w:rsidR="00BA79D6">
              <w:rPr>
                <w:rFonts w:eastAsia="Calibri" w:cs="Times New Roman"/>
                <w:kern w:val="2"/>
                <w:szCs w:val="24"/>
                <w:lang w:val="sr-Cyrl-RS" w:eastAsia="ar-SA"/>
              </w:rPr>
              <w:t>е су клупе у школском дворишту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6DF6B471" w14:textId="6BC810AA" w:rsidR="00FD3197" w:rsidRPr="006519A8" w:rsidRDefault="00AC590C" w:rsidP="006519A8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Школу је редовно посећивала санитарна инспекција</w:t>
            </w:r>
            <w:r w:rsidR="006519A8">
              <w:rPr>
                <w:rFonts w:eastAsia="Calibri" w:cs="Times New Roman"/>
                <w:kern w:val="2"/>
                <w:szCs w:val="24"/>
                <w:lang w:val="sr-Cyrl-RS" w:eastAsia="ar-SA"/>
              </w:rPr>
              <w:t>,која је наложила кречење целе школе и фискултурне сале са свлачионицама. Са кречењем се кренуло.</w:t>
            </w:r>
          </w:p>
          <w:p w14:paraId="2C7532D0" w14:textId="77777777" w:rsidR="00AC590C" w:rsidRPr="006519A8" w:rsidRDefault="00AC590C" w:rsidP="00A85E62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 школи је извршен ванредни надзор просветне  инспекције, у циљу провере услова за спровођење продуженог боравка за први разред. Школа је добила позитивно мишљење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508ECFDA" w14:textId="26000444" w:rsidR="00AC590C" w:rsidRPr="006519A8" w:rsidRDefault="006519A8" w:rsidP="006519A8">
            <w:pPr>
              <w:numPr>
                <w:ilvl w:val="0"/>
                <w:numId w:val="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 школи је извршен надзор по пријави ради провере законитости рада школе. Школа ради у складу са законом.</w:t>
            </w:r>
          </w:p>
          <w:p w14:paraId="11C8C766" w14:textId="77777777" w:rsidR="00DE2741" w:rsidRPr="005D5ED4" w:rsidRDefault="00DE2741" w:rsidP="005D5ED4">
            <w:pPr>
              <w:pStyle w:val="ListParagraph"/>
              <w:numPr>
                <w:ilvl w:val="0"/>
                <w:numId w:val="4"/>
              </w:num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Више пута је вршена дезинфекција и дератизација школе у сарадњи са Заводом за Биоциде“</w:t>
            </w:r>
          </w:p>
        </w:tc>
        <w:bookmarkStart w:id="0" w:name="_GoBack"/>
        <w:bookmarkEnd w:id="0"/>
      </w:tr>
    </w:tbl>
    <w:p w14:paraId="46657C87" w14:textId="62065D36" w:rsidR="00A45FEB" w:rsidRDefault="00A45FEB" w:rsidP="00AC590C">
      <w:pPr>
        <w:rPr>
          <w:lang w:val="sr-Cyrl-RS"/>
        </w:rPr>
      </w:pPr>
    </w:p>
    <w:tbl>
      <w:tblPr>
        <w:tblStyle w:val="TableGrid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14568529" w14:textId="77777777" w:rsidTr="00A45FEB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671558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 xml:space="preserve">Развој и осигурање квалитета наставног и васпитног процеса у школи 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AAA3B1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1.2.3.</w:t>
            </w:r>
          </w:p>
        </w:tc>
      </w:tr>
      <w:tr w:rsidR="00AC590C" w14:paraId="0D131EA5" w14:textId="77777777" w:rsidTr="00A45FEB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3F30CA" w14:textId="77777777" w:rsidR="00AC590C" w:rsidRDefault="00AC590C">
            <w:r>
              <w:t>Директор обезбеђује и унапређује квалитет наставног и васпитног процеса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3F8661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0BAAD34A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4688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97C9" w14:textId="77777777" w:rsidR="00AC590C" w:rsidRDefault="00AC590C" w:rsidP="00A85E6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Редовно учешће у раду Актива директора Вождовца</w:t>
            </w:r>
            <w:r w:rsidR="0089657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и града Београда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5554E5B1" w14:textId="77777777" w:rsidR="00AC590C" w:rsidRPr="00D35432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>Информисање наставника врши се</w:t>
            </w:r>
            <w:r w:rsidR="00D35432">
              <w:t xml:space="preserve"> путем мејла, вибер групе, </w:t>
            </w:r>
            <w:r>
              <w:t>сталном сарадњом управе школе, секретаријата школе и стручне службе, као и огласне табле у зборници</w:t>
            </w:r>
            <w:r w:rsidR="00E501FF">
              <w:rPr>
                <w:lang w:val="sr-Cyrl-RS"/>
              </w:rPr>
              <w:t xml:space="preserve"> школе</w:t>
            </w:r>
            <w:r>
              <w:t>;</w:t>
            </w:r>
          </w:p>
          <w:p w14:paraId="34FC91D1" w14:textId="77777777" w:rsidR="00D35432" w:rsidRDefault="00D35432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lang w:val="sr-Cyrl-RS"/>
              </w:rPr>
              <w:t>Редовно одржавање састанака Педагошког колегијума, Стручних већа, Наставничког већа и свих тимова</w:t>
            </w:r>
            <w:r>
              <w:t>;</w:t>
            </w:r>
          </w:p>
          <w:p w14:paraId="5872C296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Сарадња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са </w:t>
            </w:r>
            <w:r w:rsidR="003E61E2">
              <w:rPr>
                <w:rFonts w:eastAsia="Calibri" w:cs="Times New Roman"/>
                <w:kern w:val="2"/>
                <w:szCs w:val="24"/>
                <w:lang w:val="sr-Cyrl-RS" w:eastAsia="ar-SA"/>
              </w:rPr>
              <w:t>С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екретаријатом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за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образовање и деч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</w:t>
            </w:r>
            <w:r w:rsidR="00210226">
              <w:rPr>
                <w:rFonts w:eastAsia="Calibri" w:cs="Times New Roman"/>
                <w:kern w:val="2"/>
                <w:szCs w:val="24"/>
                <w:lang w:eastAsia="ar-SA"/>
              </w:rPr>
              <w:t>ју заштиту, Министарством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 просвете</w:t>
            </w:r>
            <w:r w:rsidR="002238A2">
              <w:rPr>
                <w:rFonts w:eastAsia="Calibri" w:cs="Times New Roman"/>
                <w:kern w:val="2"/>
                <w:szCs w:val="24"/>
                <w:lang w:eastAsia="ar-SA"/>
              </w:rPr>
              <w:t xml:space="preserve"> и </w:t>
            </w:r>
            <w:r w:rsidR="002238A2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Градском </w:t>
            </w:r>
            <w:r w:rsidR="002238A2">
              <w:rPr>
                <w:rFonts w:eastAsia="Calibri" w:cs="Times New Roman"/>
                <w:kern w:val="2"/>
                <w:szCs w:val="24"/>
                <w:lang w:eastAsia="ar-SA"/>
              </w:rPr>
              <w:t>о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пштином Вождовац у циљу праћења и правовремено примењивања докумената у образовању и васпитању;</w:t>
            </w:r>
          </w:p>
          <w:p w14:paraId="459FCF28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>Наставно осoбље и ст</w:t>
            </w:r>
            <w:r>
              <w:rPr>
                <w:lang w:val="sr-Cyrl-RS"/>
              </w:rPr>
              <w:t>р</w:t>
            </w:r>
            <w:r>
              <w:t>учни сарадници се на време и на Наставничком већу упознају са извештајима са састанака и актива;</w:t>
            </w:r>
          </w:p>
          <w:p w14:paraId="1EDB0321" w14:textId="1211F0E8" w:rsidR="00AC590C" w:rsidRPr="00EF5667" w:rsidRDefault="00AC590C" w:rsidP="00EF566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lastRenderedPageBreak/>
              <w:t xml:space="preserve">Праћење наставног </w:t>
            </w:r>
            <w:r w:rsidR="00832ADD">
              <w:rPr>
                <w:rFonts w:eastAsia="Calibri" w:cs="Times New Roman"/>
                <w:kern w:val="2"/>
                <w:szCs w:val="24"/>
                <w:lang w:eastAsia="ar-SA"/>
              </w:rPr>
              <w:t>процеса кроз посете часовима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, анализа часова са наставницима и педагогом у циљу унапређења квалитета наставног процеса;</w:t>
            </w:r>
          </w:p>
          <w:p w14:paraId="5313DB69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Организовање стручног усавршавања</w:t>
            </w:r>
            <w:r w:rsidR="00025E20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(вебинари)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 за наставнике;</w:t>
            </w:r>
          </w:p>
          <w:p w14:paraId="3BD51D7E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lang w:val="sr-Cyrl-RS"/>
              </w:rPr>
              <w:t xml:space="preserve">Директор је редовно присуствовао састанцима </w:t>
            </w:r>
            <w:r>
              <w:t>Педагошког колегијума, Стручних већа, узео учешћа у Тиму за самовредновање</w:t>
            </w:r>
            <w:r w:rsidR="006D13C8">
              <w:t xml:space="preserve">, као и активно учешће у </w:t>
            </w:r>
            <w:r w:rsidR="006D13C8">
              <w:rPr>
                <w:rFonts w:eastAsia="Calibri" w:cs="Times New Roman"/>
                <w:kern w:val="2"/>
                <w:szCs w:val="24"/>
                <w:lang w:eastAsia="ar-SA"/>
              </w:rPr>
              <w:t>Тима за заштиту o</w:t>
            </w:r>
            <w:r w:rsidR="006D13C8">
              <w:rPr>
                <w:rFonts w:eastAsia="Calibri" w:cs="Times New Roman"/>
                <w:kern w:val="2"/>
                <w:szCs w:val="24"/>
                <w:lang w:val="sr-Cyrl-RS" w:eastAsia="ar-SA"/>
              </w:rPr>
              <w:t>д дискриминације, насиља</w:t>
            </w:r>
            <w:r w:rsidR="006D13C8">
              <w:rPr>
                <w:rFonts w:eastAsia="Calibri" w:cs="Times New Roman"/>
                <w:kern w:val="2"/>
                <w:szCs w:val="24"/>
                <w:lang w:eastAsia="ar-SA"/>
              </w:rPr>
              <w:t>, злостављања и занемаривања ученика</w:t>
            </w:r>
            <w:r>
              <w:rPr>
                <w:lang w:val="sr-Cyrl-RS"/>
              </w:rPr>
              <w:t>, Тиму за развој квалитета установе и Стручном активу за развојно планирање;</w:t>
            </w:r>
          </w:p>
          <w:p w14:paraId="79D93626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lang w:val="sr-Cyrl-RS"/>
              </w:rPr>
              <w:t>Записници одређених Тимова, стручних већа и Актива воде се електронски и у папирној форми</w:t>
            </w:r>
            <w:r>
              <w:t>;</w:t>
            </w:r>
          </w:p>
          <w:p w14:paraId="1CFF45AB" w14:textId="77777777" w:rsidR="00AC590C" w:rsidRDefault="00315E9A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аставници користе</w:t>
            </w:r>
            <w:r w:rsidR="00AC590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 w:rsidR="00AC590C">
              <w:rPr>
                <w:rFonts w:eastAsia="Calibri" w:cs="Times New Roman"/>
                <w:kern w:val="2"/>
                <w:szCs w:val="24"/>
                <w:lang w:eastAsia="ar-SA"/>
              </w:rPr>
              <w:t>савремене технологије у процесу наставе;</w:t>
            </w:r>
            <w:r w:rsidR="00AC590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</w:p>
          <w:p w14:paraId="08208053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Прослеђивање информација, давање подршке наставницима кроз писање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мејла, редовна анализа реализације оперативних планова;</w:t>
            </w:r>
          </w:p>
          <w:p w14:paraId="61E7A367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Праћење и анализа садржаја које наставници достављају ученицима онлајн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0E74898D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Подстицање наставника на учешће на семинарима, активностима у и ван школе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27CDA59D" w14:textId="77777777" w:rsidR="00AC590C" w:rsidRDefault="00AC590C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Подстицање наставника на интензивнији рад са ученицима који спорије напредују, индивидуализовани рад са истим ученицима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17574524" w14:textId="77777777" w:rsidR="00613269" w:rsidRDefault="00613269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Школа је обезбедила бесплатне уџбенике оним ученицима који су на основу упутства од стране Министарства просвете стекли право на исте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0A042609" w14:textId="77777777" w:rsidR="004D0131" w:rsidRPr="00D44103" w:rsidRDefault="004D0131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Заједничка сарадња директира школе, педагога и чланова нових Тимова;</w:t>
            </w:r>
          </w:p>
          <w:p w14:paraId="5C33E456" w14:textId="77777777" w:rsidR="00D44103" w:rsidRPr="0018553E" w:rsidRDefault="00D44103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Праћење израде Годишњег плана рада школе и Извештаја о раду и резултатима рада школе;</w:t>
            </w:r>
          </w:p>
          <w:p w14:paraId="4DCB9281" w14:textId="77777777" w:rsidR="0018553E" w:rsidRDefault="0018553E" w:rsidP="00A85E62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Награде запос</w:t>
            </w:r>
            <w:r w:rsidR="00951DEA">
              <w:rPr>
                <w:rFonts w:eastAsia="Calibri" w:cs="Times New Roman"/>
                <w:kern w:val="2"/>
                <w:szCs w:val="24"/>
                <w:lang w:val="sr-Cyrl-RS" w:eastAsia="ar-SA"/>
              </w:rPr>
              <w:t>ленима за јубиларне године рада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у школи;</w:t>
            </w:r>
          </w:p>
          <w:p w14:paraId="15C041D9" w14:textId="77777777" w:rsidR="00AC590C" w:rsidRDefault="00AC590C">
            <w:pPr>
              <w:suppressAutoHyphens/>
              <w:ind w:left="720"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</w:tc>
      </w:tr>
    </w:tbl>
    <w:p w14:paraId="33786CDD" w14:textId="77777777" w:rsidR="00AC590C" w:rsidRDefault="00AC590C" w:rsidP="00AC590C"/>
    <w:p w14:paraId="2DF52FDB" w14:textId="77777777" w:rsidR="0005376F" w:rsidRDefault="0005376F" w:rsidP="00AC590C"/>
    <w:p w14:paraId="3239A8AB" w14:textId="77777777" w:rsidR="006619FE" w:rsidRDefault="006619FE" w:rsidP="00AC590C"/>
    <w:p w14:paraId="6908863B" w14:textId="77777777" w:rsidR="006619FE" w:rsidRDefault="006619FE" w:rsidP="00AC590C"/>
    <w:p w14:paraId="071264AC" w14:textId="77777777" w:rsidR="006619FE" w:rsidRDefault="006619FE" w:rsidP="00AC590C"/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43A5D36A" w14:textId="77777777" w:rsidTr="00B33B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ACC8CA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 xml:space="preserve">Обезбеђење инклузивног приступа у образовно-васпитном процесу </w:t>
            </w:r>
          </w:p>
          <w:p w14:paraId="6A9FD0F6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205692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1.2.4.</w:t>
            </w:r>
          </w:p>
        </w:tc>
      </w:tr>
      <w:tr w:rsidR="00AC590C" w14:paraId="0F413A9D" w14:textId="77777777" w:rsidTr="00B33B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AC6213" w14:textId="77777777" w:rsidR="00AC590C" w:rsidRDefault="00AC590C">
            <w:r>
              <w:lastRenderedPageBreak/>
              <w:t>Директор ствара услове и подстиче процес квалитетног образо</w:t>
            </w:r>
            <w:r w:rsidR="002B78D5">
              <w:t>вања и васпитања за све ученике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3B4134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7FE1DA24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60E4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D8FD" w14:textId="3363B5F9" w:rsidR="00AC590C" w:rsidRPr="006519A8" w:rsidRDefault="00AC590C" w:rsidP="006519A8">
            <w:p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  <w:p w14:paraId="7D3D494F" w14:textId="77777777" w:rsidR="00AC590C" w:rsidRDefault="00AC590C" w:rsidP="00A85E62">
            <w:pPr>
              <w:numPr>
                <w:ilvl w:val="0"/>
                <w:numId w:val="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Подстицање  наставника на уважавање различитости код ученика;</w:t>
            </w:r>
          </w:p>
          <w:p w14:paraId="33324F04" w14:textId="77777777" w:rsidR="00AC590C" w:rsidRPr="00086C08" w:rsidRDefault="00AC590C" w:rsidP="00A85E62">
            <w:pPr>
              <w:numPr>
                <w:ilvl w:val="0"/>
                <w:numId w:val="7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Анализа урађених индивидуалних планова и давање мишљења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2C0E14E9" w14:textId="77777777" w:rsidR="00086C08" w:rsidRDefault="00086C08" w:rsidP="00A85E62">
            <w:pPr>
              <w:numPr>
                <w:ilvl w:val="0"/>
                <w:numId w:val="7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 школи се у складу са важећим прописима спроводи инклузивни приступ у васпитно – образовном процесу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3344FAEC" w14:textId="77777777" w:rsidR="00AC590C" w:rsidRDefault="00AC590C" w:rsidP="00A85E62">
            <w:pPr>
              <w:numPr>
                <w:ilvl w:val="0"/>
                <w:numId w:val="7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Рад са одређеним ученицима како би били прихваћени од стране вршњака, саветодавни рад, присуство часовима, радионице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785B0620" w14:textId="77777777" w:rsidR="00AC590C" w:rsidRDefault="00AC590C" w:rsidP="00A85E62">
            <w:pPr>
              <w:numPr>
                <w:ilvl w:val="0"/>
                <w:numId w:val="7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Присуствовање разговорима са ученицима или родитељима у оквиру подстицања на боље резултате у учењу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5706E406" w14:textId="77777777" w:rsidR="00AC590C" w:rsidRDefault="00AC590C" w:rsidP="00A85E62">
            <w:pPr>
              <w:numPr>
                <w:ilvl w:val="0"/>
                <w:numId w:val="7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Обезбеђивање ученицима који спорије напредују одвијање допунске наставе, како би они напредовали у складу са својим могућностима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3E669152" w14:textId="77777777" w:rsidR="00AC590C" w:rsidRDefault="00AC590C">
            <w:pPr>
              <w:ind w:left="720"/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</w:tc>
      </w:tr>
    </w:tbl>
    <w:p w14:paraId="167A91BD" w14:textId="77777777" w:rsidR="00AA3DED" w:rsidRDefault="00AA3DED" w:rsidP="00AC590C"/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1751AAE5" w14:textId="77777777" w:rsidTr="00465E4C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35C078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Праћење и подстицање постигнућа ученика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25C05D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1.2.5.</w:t>
            </w:r>
          </w:p>
        </w:tc>
      </w:tr>
      <w:tr w:rsidR="00AC590C" w14:paraId="258505C1" w14:textId="77777777" w:rsidTr="00465E4C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15D761" w14:textId="77777777" w:rsidR="00AC590C" w:rsidRDefault="00AC590C">
            <w:r>
              <w:t xml:space="preserve">Директор прати и подстиче ученике на рад и </w:t>
            </w:r>
            <w:r w:rsidR="006277A6">
              <w:t>резултате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F462F3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469FECD5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9227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E898" w14:textId="77777777" w:rsidR="00AC590C" w:rsidRDefault="00AC590C" w:rsidP="00A85E62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Анализа постигнутог успеха ученика у раду на састанцима Одељењских и Наставничког већа, Савета родитеља и Школском одбору;</w:t>
            </w:r>
          </w:p>
          <w:p w14:paraId="2AB8BD9A" w14:textId="77777777" w:rsidR="00AC590C" w:rsidRDefault="00AC590C" w:rsidP="00C94D24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Анализа иницијалних тестова и разматрање нивоа постигнућа ученика</w:t>
            </w:r>
            <w:r w:rsidR="00C94D24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0C4E8122" w14:textId="77777777" w:rsidR="00B833EB" w:rsidRPr="00C94D24" w:rsidRDefault="00B833EB" w:rsidP="00C94D24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Током септембра Стручна већа анализирала су резултате са завршног испита и предлагала мере за унапрећење истих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3ABCB411" w14:textId="77777777" w:rsidR="00AC590C" w:rsidRDefault="00AC590C" w:rsidP="00A85E62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Резултате као и учешћа ученика у различитим активностима редовно се објављују на сајту школе;</w:t>
            </w:r>
          </w:p>
          <w:p w14:paraId="7407AAEC" w14:textId="60D5AB02" w:rsidR="00677C1C" w:rsidRPr="006519A8" w:rsidRDefault="00AC590C" w:rsidP="006519A8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Радови ученика и учешће у активностима истакнут</w:t>
            </w:r>
            <w:r w:rsidR="00446F5E">
              <w:rPr>
                <w:rFonts w:eastAsia="Calibri" w:cs="Times New Roman"/>
                <w:kern w:val="2"/>
                <w:szCs w:val="24"/>
                <w:lang w:val="sr-Cyrl-RS" w:eastAsia="ar-SA"/>
              </w:rPr>
              <w:t>о је путем материјала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, огласној табли, кроз свеску обавештења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6535263B" w14:textId="77777777" w:rsidR="00AC590C" w:rsidRDefault="00AC590C" w:rsidP="00A85E62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Сајт школе се редовно ажурира;</w:t>
            </w:r>
          </w:p>
          <w:p w14:paraId="43088112" w14:textId="77777777" w:rsidR="00AC590C" w:rsidRDefault="00AC590C" w:rsidP="00A85E62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Анализа формативног и сумативног оцењивања ученика;</w:t>
            </w:r>
          </w:p>
          <w:p w14:paraId="384C6F00" w14:textId="77777777" w:rsidR="00677C1C" w:rsidRPr="00677C1C" w:rsidRDefault="00677C1C" w:rsidP="00A85E62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Награде за носиоце Вукових диплома и Ученика и спортосте генерације;</w:t>
            </w:r>
          </w:p>
          <w:p w14:paraId="674B1635" w14:textId="77777777" w:rsidR="00677C1C" w:rsidRDefault="00677C1C" w:rsidP="00A85E62">
            <w:pPr>
              <w:numPr>
                <w:ilvl w:val="0"/>
                <w:numId w:val="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Награде за ученике са просеком (5.00)</w:t>
            </w:r>
          </w:p>
        </w:tc>
      </w:tr>
    </w:tbl>
    <w:p w14:paraId="3F3655D9" w14:textId="77777777" w:rsidR="006519A8" w:rsidRDefault="006519A8" w:rsidP="00AC590C">
      <w:pPr>
        <w:rPr>
          <w:lang w:val="sr-Cyrl-RS"/>
        </w:rPr>
      </w:pPr>
    </w:p>
    <w:p w14:paraId="5E9B18D4" w14:textId="77777777" w:rsidR="006519A8" w:rsidRDefault="006519A8" w:rsidP="00AC590C">
      <w:pPr>
        <w:rPr>
          <w:lang w:val="sr-Cyrl-RS"/>
        </w:rPr>
      </w:pPr>
    </w:p>
    <w:p w14:paraId="4C7148EB" w14:textId="77777777" w:rsidR="006519A8" w:rsidRDefault="006519A8" w:rsidP="00AC590C">
      <w:pPr>
        <w:rPr>
          <w:lang w:val="sr-Cyrl-RS"/>
        </w:rPr>
      </w:pPr>
    </w:p>
    <w:p w14:paraId="7BFFABBC" w14:textId="77777777" w:rsidR="006519A8" w:rsidRDefault="006519A8" w:rsidP="00AC590C">
      <w:pPr>
        <w:rPr>
          <w:lang w:val="sr-Cyrl-RS"/>
        </w:rPr>
      </w:pPr>
    </w:p>
    <w:p w14:paraId="4884F4A4" w14:textId="77777777" w:rsidR="006519A8" w:rsidRDefault="006519A8" w:rsidP="00AC590C">
      <w:pPr>
        <w:rPr>
          <w:lang w:val="sr-Cyrl-RS"/>
        </w:rPr>
      </w:pPr>
    </w:p>
    <w:p w14:paraId="2C7ECF9F" w14:textId="77777777" w:rsidR="006519A8" w:rsidRDefault="006519A8" w:rsidP="00AC590C">
      <w:pPr>
        <w:rPr>
          <w:lang w:val="sr-Cyrl-RS"/>
        </w:rPr>
      </w:pPr>
    </w:p>
    <w:p w14:paraId="63722033" w14:textId="77777777" w:rsidR="006519A8" w:rsidRDefault="006519A8" w:rsidP="00AC590C">
      <w:pPr>
        <w:rPr>
          <w:lang w:val="sr-Cyrl-RS"/>
        </w:rPr>
      </w:pPr>
    </w:p>
    <w:p w14:paraId="363902C1" w14:textId="77777777" w:rsidR="006519A8" w:rsidRDefault="006519A8" w:rsidP="00AC590C">
      <w:pPr>
        <w:rPr>
          <w:lang w:val="sr-Cyrl-RS"/>
        </w:rPr>
      </w:pPr>
    </w:p>
    <w:p w14:paraId="004D91B5" w14:textId="2C4A3752" w:rsidR="00AC590C" w:rsidRDefault="00AC590C" w:rsidP="00AC590C">
      <w:r>
        <w:t xml:space="preserve">II Област: ПЛАНИРАЊЕ, ОРГАНИЗОВАЊЕ И КОНТРОЛА РАДА УСТАНОВЕ Стандарди: </w:t>
      </w:r>
    </w:p>
    <w:p w14:paraId="3ADB7691" w14:textId="77777777" w:rsidR="00AC590C" w:rsidRDefault="00AC590C" w:rsidP="00AC590C">
      <w:r>
        <w:rPr>
          <w:lang w:val="sr-Cyrl-RS"/>
        </w:rPr>
        <w:t>2.</w:t>
      </w:r>
      <w:r>
        <w:t xml:space="preserve">2.1. Планирање рада установе </w:t>
      </w:r>
    </w:p>
    <w:p w14:paraId="106059CB" w14:textId="77777777" w:rsidR="00AC590C" w:rsidRDefault="00AC590C" w:rsidP="00AC590C">
      <w:r>
        <w:rPr>
          <w:lang w:val="sr-Cyrl-RS"/>
        </w:rPr>
        <w:t>2.</w:t>
      </w:r>
      <w:r>
        <w:t xml:space="preserve">2.2. Организација установе </w:t>
      </w:r>
    </w:p>
    <w:p w14:paraId="5B617CB0" w14:textId="77777777" w:rsidR="00AC590C" w:rsidRDefault="00AC590C" w:rsidP="00AC590C">
      <w:r>
        <w:rPr>
          <w:lang w:val="sr-Cyrl-RS"/>
        </w:rPr>
        <w:t>2.</w:t>
      </w:r>
      <w:r>
        <w:t xml:space="preserve">2.3. Контрола рада установе </w:t>
      </w:r>
    </w:p>
    <w:p w14:paraId="45F951C4" w14:textId="77777777" w:rsidR="00AC590C" w:rsidRDefault="00AC590C" w:rsidP="00AC590C">
      <w:r>
        <w:rPr>
          <w:lang w:val="sr-Cyrl-RS"/>
        </w:rPr>
        <w:t>2.</w:t>
      </w:r>
      <w:r>
        <w:t xml:space="preserve">2.4. Управљање информационим системом установе </w:t>
      </w:r>
    </w:p>
    <w:p w14:paraId="08C2A047" w14:textId="77777777" w:rsidR="00AC590C" w:rsidRDefault="00AC590C" w:rsidP="00AC590C">
      <w:r>
        <w:rPr>
          <w:lang w:val="sr-Cyrl-RS"/>
        </w:rPr>
        <w:t>2.</w:t>
      </w:r>
      <w:r>
        <w:t>2.5. Управљање системом обезбеђења квалитета у установи</w:t>
      </w:r>
    </w:p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74CFF233" w14:textId="77777777" w:rsidTr="00465E4C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D8B6FA1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Планирање рада установе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4630EE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2.2.1.</w:t>
            </w:r>
          </w:p>
        </w:tc>
      </w:tr>
      <w:tr w:rsidR="00AC590C" w14:paraId="303D232B" w14:textId="77777777" w:rsidTr="00465E4C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8B8343" w14:textId="77777777" w:rsidR="00AC590C" w:rsidRDefault="00AC590C">
            <w:r>
              <w:t>Директор обезбеђује доношење и спровођење планова рада установе.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37A18B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2B3F7F37" w14:textId="77777777" w:rsidTr="0088580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B0203" w14:textId="77777777" w:rsidR="00AC590C" w:rsidRDefault="00AC590C">
            <w:pPr>
              <w:suppressAutoHyphens/>
              <w:jc w:val="both"/>
              <w:rPr>
                <w:rFonts w:eastAsia="SimSun" w:cs="Times New Roman"/>
                <w:szCs w:val="24"/>
                <w:highlight w:val="yellow"/>
                <w:lang w:eastAsia="ar-SA"/>
              </w:rPr>
            </w:pPr>
          </w:p>
          <w:p w14:paraId="6E08FB50" w14:textId="77777777" w:rsidR="00AC590C" w:rsidRDefault="00AC590C">
            <w:pPr>
              <w:rPr>
                <w:lang w:val="sr-Cyrl-R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E1E2D" w14:textId="1F0A7B6A" w:rsidR="00AC590C" w:rsidRPr="001A21C7" w:rsidRDefault="00AC590C" w:rsidP="00A85E6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eastAsia="SimSun" w:cs="Times New Roman"/>
                <w:color w:val="000000" w:themeColor="text1"/>
                <w:szCs w:val="24"/>
                <w:lang w:eastAsia="ar-SA"/>
              </w:rPr>
            </w:pPr>
            <w:r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>Успешно урађен и усвојен</w:t>
            </w:r>
            <w:r w:rsidR="000404D5"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 xml:space="preserve"> Годишњи план рада школе за 202</w:t>
            </w:r>
            <w:r w:rsidR="00FC7A58">
              <w:rPr>
                <w:rFonts w:eastAsia="SimSun" w:cs="Times New Roman"/>
                <w:color w:val="000000" w:themeColor="text1"/>
                <w:szCs w:val="24"/>
                <w:lang w:val="sr-Cyrl-RS" w:eastAsia="ar-SA"/>
              </w:rPr>
              <w:t>3</w:t>
            </w:r>
            <w:r w:rsidR="000404D5"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>/2</w:t>
            </w:r>
            <w:r w:rsidR="00FC7A58">
              <w:rPr>
                <w:rFonts w:eastAsia="SimSun" w:cs="Times New Roman"/>
                <w:color w:val="000000" w:themeColor="text1"/>
                <w:szCs w:val="24"/>
                <w:lang w:val="sr-Cyrl-RS" w:eastAsia="ar-SA"/>
              </w:rPr>
              <w:t>4</w:t>
            </w:r>
            <w:r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 xml:space="preserve">. годину, у законски предвиђеном року.; </w:t>
            </w:r>
          </w:p>
          <w:p w14:paraId="71F896C3" w14:textId="10AE3444" w:rsidR="00AC590C" w:rsidRPr="001A21C7" w:rsidRDefault="00AC590C" w:rsidP="005F7245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color w:val="000000" w:themeColor="text1"/>
                <w:szCs w:val="24"/>
                <w:lang w:eastAsia="ar-SA"/>
              </w:rPr>
            </w:pPr>
            <w:r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 xml:space="preserve">Достава Годишњег </w:t>
            </w:r>
            <w:r w:rsidR="000404D5"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>плана рада школе за школску 202</w:t>
            </w:r>
            <w:r w:rsidR="00FC7A58">
              <w:rPr>
                <w:rFonts w:eastAsia="SimSun" w:cs="Times New Roman"/>
                <w:color w:val="000000" w:themeColor="text1"/>
                <w:szCs w:val="24"/>
                <w:lang w:val="sr-Cyrl-RS" w:eastAsia="ar-SA"/>
              </w:rPr>
              <w:t>3</w:t>
            </w:r>
            <w:r w:rsidR="000404D5" w:rsidRPr="001A21C7">
              <w:rPr>
                <w:rFonts w:eastAsia="SimSun" w:cs="Times New Roman"/>
                <w:color w:val="000000" w:themeColor="text1"/>
                <w:szCs w:val="24"/>
                <w:lang w:val="sr-Cyrl-RS" w:eastAsia="ar-SA"/>
              </w:rPr>
              <w:t>/202</w:t>
            </w:r>
            <w:r w:rsidR="00FC7A58">
              <w:rPr>
                <w:rFonts w:eastAsia="SimSun" w:cs="Times New Roman"/>
                <w:color w:val="000000" w:themeColor="text1"/>
                <w:szCs w:val="24"/>
                <w:lang w:val="sr-Cyrl-RS" w:eastAsia="ar-SA"/>
              </w:rPr>
              <w:t>4</w:t>
            </w:r>
            <w:r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>.годину надлежним органима-Секретаријат за образовање и дечју з</w:t>
            </w:r>
            <w:r w:rsidR="00B75083"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>аштиту и Министарство просвете</w:t>
            </w:r>
            <w:r w:rsidRPr="001A21C7">
              <w:rPr>
                <w:rFonts w:eastAsia="SimSun" w:cs="Times New Roman"/>
                <w:color w:val="000000" w:themeColor="text1"/>
                <w:szCs w:val="24"/>
                <w:lang w:eastAsia="ar-SA"/>
              </w:rPr>
              <w:t>;</w:t>
            </w:r>
            <w:r w:rsidRPr="001A21C7">
              <w:rPr>
                <w:rFonts w:eastAsia="Calibri" w:cs="Times New Roman"/>
                <w:color w:val="000000" w:themeColor="text1"/>
                <w:kern w:val="2"/>
                <w:szCs w:val="24"/>
                <w:lang w:val="sr-Cyrl-RS" w:eastAsia="ar-SA"/>
              </w:rPr>
              <w:t xml:space="preserve"> </w:t>
            </w:r>
          </w:p>
          <w:p w14:paraId="68BC9EB0" w14:textId="70BD1FE3" w:rsidR="00AC590C" w:rsidRPr="001A21C7" w:rsidRDefault="00AC590C" w:rsidP="00893034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color w:val="000000" w:themeColor="text1"/>
                <w:szCs w:val="24"/>
                <w:lang w:eastAsia="ar-SA"/>
              </w:rPr>
            </w:pPr>
            <w:r w:rsidRPr="001A21C7">
              <w:rPr>
                <w:rFonts w:eastAsia="Calibri" w:cs="Times New Roman"/>
                <w:color w:val="000000" w:themeColor="text1"/>
                <w:kern w:val="2"/>
                <w:szCs w:val="24"/>
                <w:lang w:val="sr-Cyrl-RS" w:eastAsia="ar-SA"/>
              </w:rPr>
              <w:t>Урађен је Извештај о оствар</w:t>
            </w:r>
            <w:r w:rsidR="000404D5" w:rsidRPr="001A21C7">
              <w:rPr>
                <w:rFonts w:eastAsia="Calibri" w:cs="Times New Roman"/>
                <w:color w:val="000000" w:themeColor="text1"/>
                <w:kern w:val="2"/>
                <w:szCs w:val="24"/>
                <w:lang w:val="sr-Cyrl-RS" w:eastAsia="ar-SA"/>
              </w:rPr>
              <w:t>ивању рада школе у школској 202</w:t>
            </w:r>
            <w:r w:rsidR="00FC7A58">
              <w:rPr>
                <w:rFonts w:eastAsia="Calibri" w:cs="Times New Roman"/>
                <w:color w:val="000000" w:themeColor="text1"/>
                <w:kern w:val="2"/>
                <w:szCs w:val="24"/>
                <w:lang w:val="sr-Cyrl-RS" w:eastAsia="ar-SA"/>
              </w:rPr>
              <w:t>2</w:t>
            </w:r>
            <w:r w:rsidR="000404D5" w:rsidRPr="001A21C7">
              <w:rPr>
                <w:rFonts w:eastAsia="Calibri" w:cs="Times New Roman"/>
                <w:color w:val="000000" w:themeColor="text1"/>
                <w:kern w:val="2"/>
                <w:szCs w:val="24"/>
                <w:lang w:val="sr-Cyrl-RS" w:eastAsia="ar-SA"/>
              </w:rPr>
              <w:t>/202</w:t>
            </w:r>
            <w:r w:rsidR="00FC7A58">
              <w:rPr>
                <w:rFonts w:eastAsia="Calibri" w:cs="Times New Roman"/>
                <w:color w:val="000000" w:themeColor="text1"/>
                <w:kern w:val="2"/>
                <w:szCs w:val="24"/>
                <w:lang w:val="sr-Cyrl-RS" w:eastAsia="ar-SA"/>
              </w:rPr>
              <w:t>3</w:t>
            </w:r>
            <w:r w:rsidRPr="001A21C7">
              <w:rPr>
                <w:rFonts w:eastAsia="Calibri" w:cs="Times New Roman"/>
                <w:color w:val="000000" w:themeColor="text1"/>
                <w:kern w:val="2"/>
                <w:szCs w:val="24"/>
                <w:lang w:val="sr-Cyrl-RS" w:eastAsia="ar-SA"/>
              </w:rPr>
              <w:t>.години</w:t>
            </w:r>
            <w:r w:rsidRPr="001A21C7">
              <w:rPr>
                <w:rFonts w:eastAsia="Calibri" w:cs="Times New Roman"/>
                <w:color w:val="000000" w:themeColor="text1"/>
                <w:kern w:val="2"/>
                <w:szCs w:val="24"/>
                <w:lang w:eastAsia="ar-SA"/>
              </w:rPr>
              <w:t>;</w:t>
            </w:r>
          </w:p>
          <w:p w14:paraId="5F9968B2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SimSun" w:cs="Times New Roman"/>
                <w:szCs w:val="24"/>
                <w:lang w:eastAsia="ar-SA"/>
              </w:rPr>
              <w:t>Планирање и програмирање наставног процеса равномерно је распоређено на запосле</w:t>
            </w:r>
            <w:r w:rsidR="00E95F0A">
              <w:rPr>
                <w:rFonts w:eastAsia="SimSun" w:cs="Times New Roman"/>
                <w:szCs w:val="24"/>
                <w:lang w:eastAsia="ar-SA"/>
              </w:rPr>
              <w:t xml:space="preserve">не у складу са препорукама </w:t>
            </w:r>
            <w:r w:rsidR="00BD7BCD">
              <w:rPr>
                <w:rFonts w:eastAsia="SimSun" w:cs="Times New Roman"/>
                <w:szCs w:val="24"/>
                <w:lang w:val="sr-Cyrl-RS" w:eastAsia="ar-SA"/>
              </w:rPr>
              <w:t xml:space="preserve">и смерницама </w:t>
            </w:r>
            <w:r w:rsidR="00E95F0A">
              <w:rPr>
                <w:rFonts w:eastAsia="SimSun" w:cs="Times New Roman"/>
                <w:szCs w:val="24"/>
                <w:lang w:eastAsia="ar-SA"/>
              </w:rPr>
              <w:t>МП</w:t>
            </w:r>
            <w:r>
              <w:rPr>
                <w:rFonts w:eastAsia="SimSun" w:cs="Times New Roman"/>
                <w:szCs w:val="24"/>
                <w:lang w:eastAsia="ar-SA"/>
              </w:rPr>
              <w:t>;</w:t>
            </w:r>
          </w:p>
          <w:p w14:paraId="1B52612A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SimSun" w:cs="Times New Roman"/>
                <w:szCs w:val="24"/>
                <w:lang w:eastAsia="ar-SA"/>
              </w:rPr>
              <w:t>Дефинисање конкретних задужења око израде 40-часовне радне недеље;</w:t>
            </w:r>
          </w:p>
          <w:p w14:paraId="42663C55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Преглед глобалних и оперативних  планова рада наставника и реализација истих;</w:t>
            </w:r>
          </w:p>
          <w:p w14:paraId="67256BEF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Заједнички састанак разредних старешина 5. разреда и наставника разредне наставе 4. разреда;</w:t>
            </w:r>
          </w:p>
          <w:p w14:paraId="21AA8E9C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Одржано саветодавно предавање директора школе за почетак школске године;</w:t>
            </w:r>
          </w:p>
          <w:p w14:paraId="272DC7E5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SimSun" w:cs="Times New Roman"/>
                <w:szCs w:val="24"/>
                <w:lang w:val="sr-Cyrl-RS" w:eastAsia="ar-SA"/>
              </w:rPr>
              <w:t>Редовне консултације са наставним особљем</w:t>
            </w:r>
            <w:r>
              <w:rPr>
                <w:rFonts w:eastAsia="SimSun" w:cs="Times New Roman"/>
                <w:szCs w:val="24"/>
                <w:lang w:eastAsia="ar-SA"/>
              </w:rPr>
              <w:t>;</w:t>
            </w:r>
          </w:p>
          <w:p w14:paraId="225A7223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SimSun" w:cs="Times New Roman"/>
                <w:szCs w:val="24"/>
                <w:lang w:eastAsia="ar-SA"/>
              </w:rPr>
              <w:t>Редовно праћење и анализа оперативних планова наставника које су нас</w:t>
            </w:r>
            <w:r w:rsidR="003045F4">
              <w:rPr>
                <w:rFonts w:eastAsia="SimSun" w:cs="Times New Roman"/>
                <w:szCs w:val="24"/>
                <w:lang w:eastAsia="ar-SA"/>
              </w:rPr>
              <w:t>тавници постављали у Ес дневник</w:t>
            </w:r>
            <w:r>
              <w:rPr>
                <w:rFonts w:eastAsia="SimSun" w:cs="Times New Roman"/>
                <w:szCs w:val="24"/>
                <w:lang w:val="sr-Cyrl-RS" w:eastAsia="ar-SA"/>
              </w:rPr>
              <w:t>;</w:t>
            </w:r>
          </w:p>
          <w:p w14:paraId="02D9694F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SimSun" w:cs="Times New Roman"/>
                <w:szCs w:val="24"/>
                <w:lang w:val="sr-Cyrl-RS" w:eastAsia="ar-SA"/>
              </w:rPr>
              <w:t>Анализа израде педагошке документације, матичних књига</w:t>
            </w:r>
            <w:r>
              <w:rPr>
                <w:rFonts w:eastAsia="SimSun" w:cs="Times New Roman"/>
                <w:szCs w:val="24"/>
                <w:lang w:eastAsia="ar-SA"/>
              </w:rPr>
              <w:t>;</w:t>
            </w:r>
          </w:p>
          <w:p w14:paraId="69A99ED7" w14:textId="77777777" w:rsidR="00AC590C" w:rsidRPr="00736358" w:rsidRDefault="00AC590C" w:rsidP="00736358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SimSun" w:cs="Times New Roman"/>
                <w:szCs w:val="24"/>
                <w:lang w:val="sr-Cyrl-RS" w:eastAsia="ar-SA"/>
              </w:rPr>
              <w:t>Упућивање нових запослених и приправника у наставни процес</w:t>
            </w:r>
            <w:r>
              <w:rPr>
                <w:rFonts w:eastAsia="SimSun" w:cs="Times New Roman"/>
                <w:szCs w:val="24"/>
                <w:lang w:eastAsia="ar-SA"/>
              </w:rPr>
              <w:t>;</w:t>
            </w:r>
          </w:p>
        </w:tc>
      </w:tr>
    </w:tbl>
    <w:p w14:paraId="3E003B0B" w14:textId="77777777" w:rsidR="00AC590C" w:rsidRDefault="00AC590C" w:rsidP="00AC590C">
      <w:pPr>
        <w:rPr>
          <w:lang w:val="sr-Cyrl-RS"/>
        </w:rPr>
      </w:pPr>
    </w:p>
    <w:p w14:paraId="5E797FCF" w14:textId="77777777" w:rsidR="00FC7A58" w:rsidRDefault="00FC7A58" w:rsidP="00AC590C">
      <w:pPr>
        <w:rPr>
          <w:lang w:val="sr-Cyrl-RS"/>
        </w:rPr>
      </w:pPr>
    </w:p>
    <w:p w14:paraId="1F2BC0B4" w14:textId="77777777" w:rsidR="00FC7A58" w:rsidRDefault="00FC7A58" w:rsidP="00AC590C">
      <w:pPr>
        <w:rPr>
          <w:lang w:val="sr-Cyrl-RS"/>
        </w:rPr>
      </w:pPr>
    </w:p>
    <w:p w14:paraId="6341C66C" w14:textId="77777777" w:rsidR="00FC7A58" w:rsidRPr="00FC7A58" w:rsidRDefault="00FC7A58" w:rsidP="00AC590C">
      <w:pPr>
        <w:rPr>
          <w:lang w:val="sr-Cyrl-RS"/>
        </w:rPr>
      </w:pPr>
    </w:p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5D515853" w14:textId="77777777" w:rsidTr="00F561A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E5FB93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 xml:space="preserve">Организација установе </w:t>
            </w:r>
          </w:p>
          <w:p w14:paraId="76F1036D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71D6250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2.2.2.</w:t>
            </w:r>
          </w:p>
        </w:tc>
      </w:tr>
      <w:tr w:rsidR="00AC590C" w14:paraId="7197259A" w14:textId="77777777" w:rsidTr="00F561A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B64A03" w14:textId="77777777" w:rsidR="00AC590C" w:rsidRDefault="00AC590C">
            <w:r>
              <w:t>Директор обезбеђује ефикасну организацију установе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42111C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355FA242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7B42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65A0" w14:textId="77777777" w:rsidR="00AC590C" w:rsidRDefault="00AC590C" w:rsidP="00A85E62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Годишњим планом рада школе утврђена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је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кадровска структура наставног и ваннаставног особља;</w:t>
            </w:r>
          </w:p>
          <w:p w14:paraId="7DF26C02" w14:textId="77777777" w:rsidR="00AC590C" w:rsidRDefault="00AC590C" w:rsidP="00A85E62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Кроз 40-часовну радну недељу запослени упознати са својим задужењима у оквиру свих облика наставе, раду у стручним органима или тимовима школе, а према проценту индивидуалног ангажовања;</w:t>
            </w:r>
          </w:p>
          <w:p w14:paraId="58269477" w14:textId="77777777" w:rsidR="00AC590C" w:rsidRDefault="000F0881" w:rsidP="00A85E62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 xml:space="preserve">Водило </w:t>
            </w:r>
            <w:r w:rsidR="00AC590C">
              <w:t>се рачуна да запослени буду равномерно оптерећени обавезама према проценту ангажовања у школи и да буду укључени у активности за које имају афинитете;</w:t>
            </w:r>
          </w:p>
          <w:p w14:paraId="5B1A904A" w14:textId="77777777" w:rsidR="00AC590C" w:rsidRDefault="00AC590C" w:rsidP="00A85E62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Координација између свих запослених, као и тимова, актива и већа;</w:t>
            </w:r>
          </w:p>
          <w:p w14:paraId="251E58C7" w14:textId="77777777" w:rsidR="00AC590C" w:rsidRDefault="00AC590C" w:rsidP="00A85E62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Дежурство наставног особља са прецизним местом дежурства;</w:t>
            </w:r>
          </w:p>
          <w:p w14:paraId="1840815E" w14:textId="77777777" w:rsidR="00C11C8A" w:rsidRPr="00C11C8A" w:rsidRDefault="00AC590C" w:rsidP="00C11C8A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Помоћно-техничко особље кроз обавештење упознато са дужностима и обавезама, као и динамиком обављања пос</w:t>
            </w:r>
            <w:r w:rsidR="003A1887">
              <w:rPr>
                <w:rFonts w:eastAsia="Calibri" w:cs="Times New Roman"/>
                <w:kern w:val="2"/>
                <w:szCs w:val="24"/>
                <w:lang w:eastAsia="ar-SA"/>
              </w:rPr>
              <w:t>лова у оквиру својих надлежности</w:t>
            </w:r>
            <w:r w:rsidR="000F0881">
              <w:rPr>
                <w:rFonts w:eastAsia="Calibri" w:cs="Times New Roman"/>
                <w:kern w:val="2"/>
                <w:szCs w:val="24"/>
                <w:lang w:eastAsia="ar-SA"/>
              </w:rPr>
              <w:t xml:space="preserve">;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израђена документација која ће пратити рад помоћно-техничког особља у циљу </w:t>
            </w:r>
            <w:r w:rsidR="00C11C8A">
              <w:rPr>
                <w:rFonts w:eastAsia="Calibri" w:cs="Times New Roman"/>
                <w:kern w:val="2"/>
                <w:szCs w:val="24"/>
                <w:lang w:eastAsia="ar-SA"/>
              </w:rPr>
              <w:t>адекватнијег извршавања послова</w:t>
            </w:r>
            <w:r w:rsidR="00C11C8A"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7DAFBA07" w14:textId="77777777" w:rsidR="00C11C8A" w:rsidRPr="00C11C8A" w:rsidRDefault="00C11C8A" w:rsidP="00C11C8A">
            <w:pPr>
              <w:numPr>
                <w:ilvl w:val="0"/>
                <w:numId w:val="10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Редовна комуникација путем имејла са свим запосленима, по потреби и телефоном, као додатна подршка у раду са ученицима;</w:t>
            </w:r>
          </w:p>
          <w:p w14:paraId="5980984D" w14:textId="77777777" w:rsidR="00AC590C" w:rsidRDefault="00AC590C" w:rsidP="000D2B5D">
            <w:p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</w:tc>
      </w:tr>
    </w:tbl>
    <w:p w14:paraId="30E0811D" w14:textId="77777777" w:rsidR="00A23B38" w:rsidRDefault="00A23B38" w:rsidP="00AC590C"/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07066E86" w14:textId="77777777" w:rsidTr="00F561A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C605C9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 xml:space="preserve">Контрола рада установе </w:t>
            </w:r>
          </w:p>
          <w:p w14:paraId="5AD8B819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71B8D3E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2.2.3.</w:t>
            </w:r>
          </w:p>
        </w:tc>
      </w:tr>
      <w:tr w:rsidR="00AC590C" w14:paraId="352874DA" w14:textId="77777777" w:rsidTr="00F561A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CACCD8" w14:textId="77777777" w:rsidR="00AC590C" w:rsidRDefault="00AC590C">
            <w:r>
              <w:t xml:space="preserve">Директор обезбеђује праћење, извештавање, анализу резултата рада установе и предузимање </w:t>
            </w:r>
            <w:r w:rsidR="000D7E88">
              <w:t>корективних мера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213CDB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1395E01B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9A1F" w14:textId="77777777" w:rsidR="00AC590C" w:rsidRDefault="00AC590C">
            <w:pPr>
              <w:rPr>
                <w:lang w:val="sr-Cyrl-R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89AD" w14:textId="77777777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Прегледање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Ес-</w:t>
            </w:r>
            <w:r w:rsidR="00496708">
              <w:rPr>
                <w:rFonts w:eastAsia="Calibri" w:cs="Times New Roman"/>
                <w:kern w:val="2"/>
                <w:szCs w:val="24"/>
                <w:lang w:eastAsia="ar-SA"/>
              </w:rPr>
              <w:t>Дневника, матичних књига, књиге дежурства</w:t>
            </w:r>
            <w:r w:rsidR="00496708"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3E2E99C6" w14:textId="7E528C7A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Посете часовима свих облика наставе</w:t>
            </w:r>
            <w:r w:rsidR="004F5554">
              <w:rPr>
                <w:rFonts w:eastAsia="Calibri" w:cs="Times New Roman"/>
                <w:kern w:val="2"/>
                <w:szCs w:val="24"/>
                <w:lang w:val="sr-Cyrl-RS" w:eastAsia="ar-SA"/>
              </w:rPr>
              <w:t>, у учионици</w:t>
            </w:r>
            <w:r w:rsidR="00496708">
              <w:rPr>
                <w:rFonts w:eastAsia="Calibri" w:cs="Times New Roman"/>
                <w:kern w:val="2"/>
                <w:szCs w:val="24"/>
                <w:lang w:eastAsia="ar-SA"/>
              </w:rPr>
              <w:t xml:space="preserve">,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анализа часова са наставницима и педагогом школе, као и давање препорука за даљи рад;</w:t>
            </w:r>
          </w:p>
          <w:p w14:paraId="1CCE184C" w14:textId="77777777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Прегледање записника и извештаја тимова, актива и већа;</w:t>
            </w:r>
          </w:p>
          <w:p w14:paraId="2986ED82" w14:textId="77777777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lastRenderedPageBreak/>
              <w:t>Редовно праћење рада дежурних наставника као и рада наставника у продуженом боравку;</w:t>
            </w:r>
          </w:p>
          <w:p w14:paraId="38525C29" w14:textId="77777777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Редовно одржавање састанака са помоћно-техничким особљем у циљу анализе рада и предузимања корективних мера у циљу побољшања хигијенских услова и адекватнијег распоређивања задужења;</w:t>
            </w:r>
          </w:p>
          <w:p w14:paraId="4AA652C2" w14:textId="77777777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На састанцима свих стручних органа у школи врше се анализе резултата рада школе, дају се предлози мера за побољшање функционисања школе;</w:t>
            </w:r>
          </w:p>
          <w:p w14:paraId="69C1A95A" w14:textId="77777777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Сви стручни органи припремају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полу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годишње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и годишње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извештаје са којима се упознаје Школски одбор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, Савет родитеља и Наставничко веће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458AC979" w14:textId="77777777" w:rsidR="00AC590C" w:rsidRDefault="00AC590C" w:rsidP="00A85E62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Редовно праћење и анализа рада школе и извештавање о раду, као и предузимање потребних мера за побољшање рада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785FF062" w14:textId="77777777" w:rsidR="00AC590C" w:rsidRDefault="00AC590C">
            <w:pPr>
              <w:ind w:left="720"/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</w:tc>
      </w:tr>
    </w:tbl>
    <w:p w14:paraId="77C33310" w14:textId="77777777" w:rsidR="00AC590C" w:rsidRDefault="00AC590C" w:rsidP="00AC590C"/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0042257F" w14:textId="77777777" w:rsidTr="009F1F07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8AE30D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 xml:space="preserve">Управљање информационим системом установе </w:t>
            </w:r>
          </w:p>
          <w:p w14:paraId="69353579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51554C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2.2.4.</w:t>
            </w:r>
          </w:p>
        </w:tc>
      </w:tr>
      <w:tr w:rsidR="00AC590C" w14:paraId="32102D48" w14:textId="77777777" w:rsidTr="009F1F07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A5274C" w14:textId="77777777" w:rsidR="00AC590C" w:rsidRDefault="00AC590C">
            <w:r>
              <w:t>Директор обезбеђује ефикасно управљање информацијама у сарадњи са школском управом и локалном самоуправом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E13DE4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768D6E2F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E17F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A3C5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Информације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 које стижу од стране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Ш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колске управе, локалне заједнице и других институција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запослени се упознају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путем огласне табле или на састанцима Наставничког већа;</w:t>
            </w:r>
          </w:p>
          <w:p w14:paraId="033FA638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Информације које се односе на поједине запослене достављају се путем </w:t>
            </w:r>
            <w:r w:rsidR="00CF0267">
              <w:rPr>
                <w:rFonts w:eastAsia="Calibri" w:cs="Times New Roman"/>
                <w:kern w:val="2"/>
                <w:szCs w:val="24"/>
                <w:lang w:val="sr-Cyrl-RS" w:eastAsia="ar-SA"/>
              </w:rPr>
              <w:t>и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мејла или у штампаној форми;</w:t>
            </w:r>
          </w:p>
          <w:p w14:paraId="3BD86A2A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Информације које се односе на рад школе прослеђују се путем књиге обавештења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, сајта школе, вибер група и </w:t>
            </w:r>
            <w:r w:rsidR="00D752E5">
              <w:rPr>
                <w:rFonts w:eastAsia="Calibri" w:cs="Times New Roman"/>
                <w:kern w:val="2"/>
                <w:szCs w:val="24"/>
                <w:lang w:val="sr-Cyrl-RS" w:eastAsia="ar-SA"/>
              </w:rPr>
              <w:t>и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мејлом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786DB376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У свим учионица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ма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, зборници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у просторијама управе школе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постоји могућност коришћења интернета-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АМРЕС мреже;</w:t>
            </w:r>
          </w:p>
          <w:p w14:paraId="238A9D6C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Обезбеђено одржавање рачунарске опреме, тиме и боље функционисање информационог система у школи;</w:t>
            </w:r>
          </w:p>
          <w:p w14:paraId="17C5ECE9" w14:textId="77777777" w:rsidR="00AC590C" w:rsidRPr="00280CE4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t xml:space="preserve">Директор, секретар уносили су све потребне податке у вези са школом и запосленима у </w:t>
            </w:r>
            <w:r>
              <w:rPr>
                <w:lang w:val="sr-Cyrl-RS"/>
              </w:rPr>
              <w:t>ЈИСП</w:t>
            </w:r>
            <w:r w:rsidR="00280CE4">
              <w:t xml:space="preserve">, у </w:t>
            </w:r>
            <w:r w:rsidR="00280CE4">
              <w:rPr>
                <w:lang w:val="sr-Cyrl-RS"/>
              </w:rPr>
              <w:t>Искр-у;</w:t>
            </w:r>
          </w:p>
          <w:p w14:paraId="1F1E74B9" w14:textId="77777777" w:rsidR="00280CE4" w:rsidRDefault="00280CE4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lang w:val="sr-Cyrl-RS"/>
              </w:rPr>
              <w:t>Ученицима су додељени јединствеи бројеви, ЈОБ-ови;</w:t>
            </w:r>
          </w:p>
          <w:p w14:paraId="6E709B05" w14:textId="77777777" w:rsidR="00AC590C" w:rsidRDefault="00AC590C" w:rsidP="00A85E62">
            <w:pPr>
              <w:numPr>
                <w:ilvl w:val="0"/>
                <w:numId w:val="9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lang w:val="sr-Cyrl-RS"/>
              </w:rPr>
              <w:t>Редовно ажурирање подата</w:t>
            </w:r>
            <w:r w:rsidR="00000306">
              <w:rPr>
                <w:lang w:val="sr-Cyrl-RS"/>
              </w:rPr>
              <w:t>ка у информационом систему МП</w:t>
            </w:r>
            <w:r>
              <w:t>;</w:t>
            </w:r>
          </w:p>
          <w:p w14:paraId="70F80965" w14:textId="77777777" w:rsidR="00AC590C" w:rsidRDefault="00AC590C">
            <w:pPr>
              <w:suppressAutoHyphens/>
              <w:ind w:left="720"/>
              <w:jc w:val="both"/>
              <w:rPr>
                <w:rFonts w:eastAsia="SimSun" w:cs="Times New Roman"/>
                <w:szCs w:val="24"/>
                <w:lang w:eastAsia="ar-SA"/>
              </w:rPr>
            </w:pPr>
          </w:p>
        </w:tc>
      </w:tr>
    </w:tbl>
    <w:p w14:paraId="2AC90314" w14:textId="77777777" w:rsidR="00AC590C" w:rsidRDefault="00AC590C" w:rsidP="00AC590C"/>
    <w:p w14:paraId="7C87CF6F" w14:textId="77777777" w:rsidR="006619FE" w:rsidRDefault="006619FE" w:rsidP="00AC590C"/>
    <w:p w14:paraId="012DC5DF" w14:textId="77777777" w:rsidR="0005122A" w:rsidRDefault="0005122A" w:rsidP="00AC590C"/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43098B69" w14:textId="77777777" w:rsidTr="00384667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0CA8E5" w14:textId="77777777" w:rsidR="00AC590C" w:rsidRPr="00AB27AE" w:rsidRDefault="00AC590C">
            <w:pPr>
              <w:rPr>
                <w:b/>
              </w:rPr>
            </w:pPr>
            <w:r w:rsidRPr="00AB27AE">
              <w:rPr>
                <w:b/>
              </w:rPr>
              <w:t>Управљање системом обезбеђења квалитета у установи</w:t>
            </w:r>
          </w:p>
          <w:p w14:paraId="04B82B78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68441B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2.2.5.</w:t>
            </w:r>
          </w:p>
        </w:tc>
      </w:tr>
      <w:tr w:rsidR="00AC590C" w14:paraId="1E956552" w14:textId="77777777" w:rsidTr="00384667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361F8C" w14:textId="77777777" w:rsidR="00AC590C" w:rsidRPr="00AB27AE" w:rsidRDefault="00AC590C">
            <w:r w:rsidRPr="00AB27AE">
              <w:t>Директор развија и реализује систем осигурања квалитета рада установе.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76526FD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2ECBD982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B11C" w14:textId="77777777" w:rsidR="00AC590C" w:rsidRDefault="00AC590C">
            <w:pPr>
              <w:suppressAutoHyphens/>
              <w:ind w:left="720"/>
              <w:jc w:val="both"/>
              <w:rPr>
                <w:rFonts w:eastAsia="Calibri" w:cs="Times New Roman"/>
                <w:kern w:val="2"/>
                <w:szCs w:val="24"/>
                <w:highlight w:val="yellow"/>
                <w:lang w:eastAsia="ar-SA"/>
              </w:rPr>
            </w:pPr>
          </w:p>
          <w:p w14:paraId="53037376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4C1C" w14:textId="77777777" w:rsidR="00AC590C" w:rsidRPr="00574DDC" w:rsidRDefault="00AC590C" w:rsidP="00574DDC">
            <w:pPr>
              <w:numPr>
                <w:ilvl w:val="0"/>
                <w:numId w:val="1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Свак</w:t>
            </w:r>
            <w:r w:rsidR="00574DDC">
              <w:rPr>
                <w:rFonts w:eastAsia="Calibri" w:cs="Times New Roman"/>
                <w:kern w:val="2"/>
                <w:szCs w:val="24"/>
                <w:lang w:eastAsia="ar-SA"/>
              </w:rPr>
              <w:t xml:space="preserve">и кабинет </w:t>
            </w:r>
            <w:r w:rsidR="0078650A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и учионица, библиотека, зборница </w:t>
            </w:r>
            <w:r w:rsidR="00574DDC">
              <w:rPr>
                <w:rFonts w:eastAsia="Calibri" w:cs="Times New Roman"/>
                <w:kern w:val="2"/>
                <w:szCs w:val="24"/>
                <w:lang w:eastAsia="ar-SA"/>
              </w:rPr>
              <w:t>опремљен</w:t>
            </w:r>
            <w:r w:rsidR="0078650A">
              <w:rPr>
                <w:rFonts w:eastAsia="Calibri" w:cs="Times New Roman"/>
                <w:kern w:val="2"/>
                <w:szCs w:val="24"/>
                <w:lang w:val="sr-Cyrl-RS" w:eastAsia="ar-SA"/>
              </w:rPr>
              <w:t>и су</w:t>
            </w:r>
            <w:r w:rsidR="00574DDC">
              <w:rPr>
                <w:rFonts w:eastAsia="Calibri" w:cs="Times New Roman"/>
                <w:kern w:val="2"/>
                <w:szCs w:val="24"/>
                <w:lang w:eastAsia="ar-SA"/>
              </w:rPr>
              <w:t xml:space="preserve"> рачунаром </w:t>
            </w:r>
            <w:r w:rsidRPr="00574DDC">
              <w:rPr>
                <w:rFonts w:eastAsia="Calibri" w:cs="Times New Roman"/>
                <w:kern w:val="2"/>
                <w:szCs w:val="24"/>
                <w:lang w:val="sr-Cyrl-RS" w:eastAsia="ar-SA"/>
              </w:rPr>
              <w:t>и пројектор</w:t>
            </w:r>
            <w:r w:rsidR="00574DDC">
              <w:rPr>
                <w:rFonts w:eastAsia="Calibri" w:cs="Times New Roman"/>
                <w:kern w:val="2"/>
                <w:szCs w:val="24"/>
                <w:lang w:val="sr-Cyrl-RS" w:eastAsia="ar-SA"/>
              </w:rPr>
              <w:t>ом</w:t>
            </w:r>
            <w:r w:rsidRPr="00574DDC"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0381AAA3" w14:textId="77777777" w:rsidR="00AC590C" w:rsidRDefault="00AC590C" w:rsidP="00A85E62">
            <w:pPr>
              <w:numPr>
                <w:ilvl w:val="0"/>
                <w:numId w:val="1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Тим за обезбеђење квалитета и разв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ј установе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прати реализацију Тима за самовредновање  и врши анализу и компарацију извора доказа;</w:t>
            </w:r>
          </w:p>
          <w:p w14:paraId="207BE83D" w14:textId="77777777" w:rsidR="00AC590C" w:rsidRPr="00292B14" w:rsidRDefault="00AC590C" w:rsidP="00292B14">
            <w:pPr>
              <w:numPr>
                <w:ilvl w:val="0"/>
                <w:numId w:val="12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На састанку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Т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има за развојно планирање припремљене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су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 мере за унапређење рада школе;</w:t>
            </w:r>
          </w:p>
          <w:p w14:paraId="4C892867" w14:textId="77777777" w:rsidR="00AC590C" w:rsidRDefault="00AC590C" w:rsidP="00A85E62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Обезбеђивање наставницима да прате нове стандарде у образовању-набавка стручне литературе, организовање семинара</w:t>
            </w:r>
            <w:r w:rsidR="005078F0">
              <w:rPr>
                <w:rFonts w:eastAsia="Calibri" w:cs="Times New Roman"/>
                <w:kern w:val="2"/>
                <w:szCs w:val="24"/>
                <w:lang w:val="sr-Cyrl-RS" w:eastAsia="ar-SA"/>
              </w:rPr>
              <w:t>, вебинара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44DFD2C1" w14:textId="77777777" w:rsidR="00AC590C" w:rsidRDefault="00AC590C" w:rsidP="00A85E62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Организовано је стручно усавршавање запослених;</w:t>
            </w:r>
          </w:p>
          <w:p w14:paraId="59A52010" w14:textId="77777777" w:rsidR="00AC590C" w:rsidRDefault="00AC590C" w:rsidP="00A85E62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  основу резултата завршног испита донете су мере за побољшање и унапређење рада школе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</w:tc>
      </w:tr>
    </w:tbl>
    <w:p w14:paraId="5D6425F1" w14:textId="77777777" w:rsidR="008B3EE5" w:rsidRDefault="008B3EE5" w:rsidP="00AC590C"/>
    <w:p w14:paraId="661086F5" w14:textId="77777777" w:rsidR="00AC590C" w:rsidRDefault="00AC590C" w:rsidP="00AC590C">
      <w:r>
        <w:t xml:space="preserve">III Област: ПРАЋЕЊЕ И УНАПРЕЂИВАЊЕ РАДА ЗАПОСЛЕНИХ </w:t>
      </w:r>
    </w:p>
    <w:p w14:paraId="2316613D" w14:textId="77777777" w:rsidR="00AC590C" w:rsidRDefault="00AC590C" w:rsidP="00AC590C">
      <w:r>
        <w:t xml:space="preserve">Стандарди: </w:t>
      </w:r>
    </w:p>
    <w:p w14:paraId="2C9D1AC8" w14:textId="77777777" w:rsidR="00AC590C" w:rsidRDefault="00AC590C" w:rsidP="00AC590C">
      <w:r>
        <w:rPr>
          <w:lang w:val="sr-Cyrl-RS"/>
        </w:rPr>
        <w:t>3.</w:t>
      </w:r>
      <w:r>
        <w:t xml:space="preserve">3.1. Планирање, селекција и пријем запослених </w:t>
      </w:r>
    </w:p>
    <w:p w14:paraId="22193849" w14:textId="77777777" w:rsidR="00AC590C" w:rsidRDefault="00AC590C" w:rsidP="00AC590C">
      <w:r>
        <w:rPr>
          <w:lang w:val="sr-Cyrl-RS"/>
        </w:rPr>
        <w:t>3.</w:t>
      </w:r>
      <w:r>
        <w:t xml:space="preserve">3.2. Професионални развој запослених </w:t>
      </w:r>
    </w:p>
    <w:p w14:paraId="3C9102E4" w14:textId="77777777" w:rsidR="00AC590C" w:rsidRDefault="00AC590C" w:rsidP="00AC590C">
      <w:r>
        <w:rPr>
          <w:lang w:val="sr-Cyrl-RS"/>
        </w:rPr>
        <w:t>3.</w:t>
      </w:r>
      <w:r>
        <w:t xml:space="preserve">3.3. Унапређивање међуљудских односа </w:t>
      </w:r>
    </w:p>
    <w:p w14:paraId="2228AB6A" w14:textId="77777777" w:rsidR="00AC590C" w:rsidRDefault="00AC590C" w:rsidP="00AC590C">
      <w:r>
        <w:rPr>
          <w:lang w:val="sr-Cyrl-RS"/>
        </w:rPr>
        <w:t>3.</w:t>
      </w:r>
      <w:r>
        <w:t>3.4. Вредновање резултата рада, мотивисање и награђивање запослених</w:t>
      </w:r>
    </w:p>
    <w:tbl>
      <w:tblPr>
        <w:tblStyle w:val="TableGrid1"/>
        <w:tblW w:w="10260" w:type="dxa"/>
        <w:tblInd w:w="-36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95"/>
        <w:gridCol w:w="7065"/>
      </w:tblGrid>
      <w:tr w:rsidR="00AC590C" w14:paraId="314308D5" w14:textId="77777777" w:rsidTr="0090162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44B908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Планирање, селекција и пријем запослених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7B323D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3.3.1.</w:t>
            </w:r>
          </w:p>
        </w:tc>
      </w:tr>
      <w:tr w:rsidR="00AC590C" w14:paraId="5FBAAF53" w14:textId="77777777" w:rsidTr="0090162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B68F78" w14:textId="77777777" w:rsidR="00AC590C" w:rsidRDefault="00AC590C">
            <w:r>
              <w:t>Директор обезбеђује потребан број и одговарајућу структуру запослених у установи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AAE25C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3E1AF5F7" w14:textId="77777777" w:rsidTr="00C37921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DD12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ADD1" w14:textId="77777777" w:rsidR="00AC590C" w:rsidRDefault="00AC590C" w:rsidP="00A85E6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</w:pPr>
            <w:r>
              <w:rPr>
                <w:lang w:val="sr-Cyrl-RS"/>
              </w:rPr>
              <w:t>Пре почетка школске године направљен план људских ресурса, у складу са бројем ученика и одељења</w:t>
            </w:r>
            <w:r>
              <w:t>;</w:t>
            </w:r>
          </w:p>
          <w:p w14:paraId="55760031" w14:textId="7A6E1D5D" w:rsidR="00AC590C" w:rsidRDefault="00AC590C" w:rsidP="00A85E6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 xml:space="preserve">Број одељења у овој школској години је </w:t>
            </w:r>
            <w:r w:rsidR="003255CB">
              <w:t>3</w:t>
            </w:r>
            <w:r w:rsidR="00FC7A58">
              <w:rPr>
                <w:lang w:val="sr-Cyrl-RS"/>
              </w:rPr>
              <w:t>9</w:t>
            </w:r>
            <w:r>
              <w:t>;</w:t>
            </w:r>
          </w:p>
          <w:p w14:paraId="2C77C36F" w14:textId="524B67AD" w:rsidR="00AC590C" w:rsidRPr="00FC7A58" w:rsidRDefault="00AC590C" w:rsidP="00FC7A58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 xml:space="preserve">Школској управи пријављена </w:t>
            </w:r>
            <w:r>
              <w:rPr>
                <w:lang w:val="sr-Cyrl-RS"/>
              </w:rPr>
              <w:t xml:space="preserve">су </w:t>
            </w:r>
            <w:r>
              <w:t xml:space="preserve">слободна радна места у школи; </w:t>
            </w:r>
          </w:p>
          <w:p w14:paraId="09915710" w14:textId="77777777" w:rsidR="00AC590C" w:rsidRDefault="00AC590C" w:rsidP="00A85E62">
            <w:pPr>
              <w:numPr>
                <w:ilvl w:val="0"/>
                <w:numId w:val="1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Рад приправника се редовно прати од стране ментора и директора школе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27C5BD35" w14:textId="0E42E929" w:rsidR="00CD3D44" w:rsidRDefault="00CD3D44" w:rsidP="00A85E62">
            <w:pPr>
              <w:numPr>
                <w:ilvl w:val="0"/>
                <w:numId w:val="1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lastRenderedPageBreak/>
              <w:t>Спроведен је поступак пријема у радни однос у складу са Уредбом владе о запошљавању у Јавном сектору</w:t>
            </w:r>
          </w:p>
          <w:p w14:paraId="67F85D2A" w14:textId="77777777" w:rsidR="00AC590C" w:rsidRDefault="00AC590C" w:rsidP="006A22C6">
            <w:p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</w:tc>
      </w:tr>
    </w:tbl>
    <w:p w14:paraId="2B5AD92D" w14:textId="77777777" w:rsidR="00AC590C" w:rsidRDefault="00AC590C" w:rsidP="00AC590C"/>
    <w:tbl>
      <w:tblPr>
        <w:tblStyle w:val="TableGrid1"/>
        <w:tblW w:w="10170" w:type="dxa"/>
        <w:tblInd w:w="-27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05"/>
        <w:gridCol w:w="7065"/>
      </w:tblGrid>
      <w:tr w:rsidR="00AC590C" w14:paraId="03142F54" w14:textId="77777777" w:rsidTr="00DA31D1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4A6205" w14:textId="77777777" w:rsidR="00AC590C" w:rsidRPr="00F721C6" w:rsidRDefault="00AC590C">
            <w:pPr>
              <w:rPr>
                <w:b/>
              </w:rPr>
            </w:pPr>
            <w:r w:rsidRPr="00F721C6">
              <w:rPr>
                <w:b/>
              </w:rPr>
              <w:t xml:space="preserve">Професионални развој запослених </w:t>
            </w:r>
          </w:p>
          <w:p w14:paraId="5B9F4F61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9B515DB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3.3.2.</w:t>
            </w:r>
          </w:p>
        </w:tc>
      </w:tr>
      <w:tr w:rsidR="00AC590C" w14:paraId="01AAF1ED" w14:textId="77777777" w:rsidTr="00DA31D1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6868E8" w14:textId="77777777" w:rsidR="00AC590C" w:rsidRPr="00F721C6" w:rsidRDefault="00AC590C">
            <w:r w:rsidRPr="00F721C6">
              <w:t>Директор обезбеђује услове и подстиче професионални развој запослених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8D5963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41D92407" w14:textId="77777777" w:rsidTr="00C37921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C51A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2C2B" w14:textId="77777777" w:rsidR="00AC590C" w:rsidRDefault="00AC590C" w:rsidP="00A85E6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На почетку школске године сви запослени израдили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су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лични план професионалног развоја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58F06787" w14:textId="77777777" w:rsidR="00AC590C" w:rsidRDefault="00AC590C" w:rsidP="00A85E6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Наставно особље је упознато са новим Правилником о стручном усавршавању и новим Каталогом за стручно усавршавање;</w:t>
            </w:r>
          </w:p>
          <w:p w14:paraId="19C09444" w14:textId="77777777" w:rsidR="00AC590C" w:rsidRDefault="00AC590C" w:rsidP="00A85E6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Наставници самостално присуствовали семинарима у оквиру својих области рада;</w:t>
            </w:r>
          </w:p>
          <w:p w14:paraId="0C04AF9A" w14:textId="77777777" w:rsidR="00AC590C" w:rsidRDefault="00AC590C" w:rsidP="00A85E6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 оквиру Годишњег плана рада школе запослени су доставили план реализације угледних часова и тематског планирања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2AD15195" w14:textId="77777777" w:rsidR="00AC590C" w:rsidRDefault="00AC590C" w:rsidP="00A85E6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Обезбеђивање наставницима да прате нове</w:t>
            </w:r>
            <w:r w:rsidR="00B73A70">
              <w:rPr>
                <w:rFonts w:eastAsia="Calibri" w:cs="Times New Roman"/>
                <w:kern w:val="2"/>
                <w:szCs w:val="24"/>
                <w:lang w:eastAsia="ar-SA"/>
              </w:rPr>
              <w:t xml:space="preserve"> стандарде у образовању-набавка стручне литературе,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организовање семинара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42157893" w14:textId="0EA16FC4" w:rsidR="00AC590C" w:rsidRPr="00FC7A58" w:rsidRDefault="00AC590C" w:rsidP="00FC7A58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Организовано је стручно усавршавање запослених;</w:t>
            </w:r>
          </w:p>
          <w:p w14:paraId="4CBF67C8" w14:textId="77777777" w:rsidR="00AC590C" w:rsidRDefault="00AC590C" w:rsidP="00A85E62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Шеф рачуноводства, административни радник и секретар присуствовали су на више вебинара у домену свог радног места, у вези Јиспа, Кроса, Искре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65FD4F54" w14:textId="77777777" w:rsidR="00AC590C" w:rsidRDefault="00AC590C">
            <w:pPr>
              <w:suppressAutoHyphens/>
              <w:contextualSpacing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</w:tr>
    </w:tbl>
    <w:p w14:paraId="42480A91" w14:textId="77777777" w:rsidR="00AC590C" w:rsidRDefault="00AC590C" w:rsidP="00AC590C"/>
    <w:tbl>
      <w:tblPr>
        <w:tblStyle w:val="TableGrid1"/>
        <w:tblW w:w="10170" w:type="dxa"/>
        <w:tblInd w:w="-27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05"/>
        <w:gridCol w:w="7065"/>
      </w:tblGrid>
      <w:tr w:rsidR="00AC590C" w14:paraId="77CADE68" w14:textId="77777777" w:rsidTr="00101E7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CA3756" w14:textId="77777777" w:rsidR="00AC590C" w:rsidRPr="00495A2B" w:rsidRDefault="00AC590C">
            <w:pPr>
              <w:rPr>
                <w:b/>
              </w:rPr>
            </w:pPr>
            <w:r w:rsidRPr="00495A2B">
              <w:rPr>
                <w:b/>
              </w:rPr>
              <w:t xml:space="preserve">Унапређивање међуљудских односа </w:t>
            </w:r>
          </w:p>
          <w:p w14:paraId="48B9D634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5B5B50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3.3.3.</w:t>
            </w:r>
          </w:p>
        </w:tc>
      </w:tr>
      <w:tr w:rsidR="00AC590C" w14:paraId="385B9C94" w14:textId="77777777" w:rsidTr="00101E7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CC32D86" w14:textId="77777777" w:rsidR="00AC590C" w:rsidRPr="00495A2B" w:rsidRDefault="00AC590C">
            <w:r w:rsidRPr="00495A2B">
              <w:t>Директор ствара позитивну и подржавајућу радну атмосферу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B63D55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0FDDA9E3" w14:textId="77777777" w:rsidTr="00C37921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A42C" w14:textId="77777777" w:rsidR="00AC590C" w:rsidRPr="00495A2B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ED9E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rPr>
                <w:lang w:val="sr-Cyrl-RS"/>
              </w:rPr>
              <w:t>Запослени су имали пуну подршку</w:t>
            </w:r>
            <w:r>
              <w:t xml:space="preserve"> у раду путем похвала и истицања позитивних дешавања и акција за време одржавања нас</w:t>
            </w:r>
            <w:r w:rsidR="001C76AA">
              <w:t>таве у школи</w:t>
            </w:r>
            <w:r>
              <w:t>;</w:t>
            </w:r>
          </w:p>
          <w:p w14:paraId="3798CB19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t>Радно време су пратили и поштовали готово сви запослени;</w:t>
            </w:r>
          </w:p>
          <w:p w14:paraId="7BB44BEE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t>Директор школе је у сваком тренутку доступан запосленима, ученицима и родитељима за</w:t>
            </w:r>
            <w:r>
              <w:rPr>
                <w:lang w:val="sr-Cyrl-RS"/>
              </w:rPr>
              <w:t xml:space="preserve"> примедбе, сугестије које се тичу школе и наставног процеса; </w:t>
            </w:r>
          </w:p>
          <w:p w14:paraId="4ED1DF19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t xml:space="preserve">Директор је водио конструктивне разговоре покушавајући да на најбољи могући начин разуме запосленог; </w:t>
            </w:r>
          </w:p>
          <w:p w14:paraId="6468A2D0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lastRenderedPageBreak/>
              <w:t>Директор настоји да створи атмосферу у којој ће се сваки запослени осећати поштованим и уваженим;</w:t>
            </w:r>
          </w:p>
          <w:p w14:paraId="1D3AF283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t>Комуниција са запосленима је јасна, да у сваком тренутку разумеју шта је речено како би могли да дају своје сугестије, предлоге или да се сагласе са реченим;</w:t>
            </w:r>
          </w:p>
          <w:p w14:paraId="7976431C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rPr>
                <w:lang w:val="sr-Cyrl-RS"/>
              </w:rPr>
              <w:t>Стално истицање на заједништву, тимски рад и сарадњу у остваривању највиших професионалних стандарда</w:t>
            </w:r>
            <w:r>
              <w:t>;</w:t>
            </w:r>
          </w:p>
          <w:p w14:paraId="48F979DD" w14:textId="77777777" w:rsidR="00AC590C" w:rsidRDefault="00AC590C" w:rsidP="00A85E62">
            <w:pPr>
              <w:numPr>
                <w:ilvl w:val="0"/>
                <w:numId w:val="15"/>
              </w:numPr>
              <w:contextualSpacing/>
            </w:pPr>
            <w:r>
              <w:rPr>
                <w:lang w:val="sr-Cyrl-RS"/>
              </w:rPr>
              <w:t>Организовање рада педагога заједно са директором како би наставници и ученици имали квалитетнију подршку и тиме остварили вишестрану комуникацију</w:t>
            </w:r>
            <w:r>
              <w:t>;</w:t>
            </w:r>
          </w:p>
          <w:p w14:paraId="25C4F452" w14:textId="77777777" w:rsidR="00AC590C" w:rsidRDefault="00AC590C">
            <w:pPr>
              <w:ind w:left="720"/>
              <w:contextualSpacing/>
            </w:pPr>
          </w:p>
        </w:tc>
      </w:tr>
    </w:tbl>
    <w:p w14:paraId="45CB1081" w14:textId="77777777" w:rsidR="00AC590C" w:rsidRDefault="00AC590C" w:rsidP="00AC590C"/>
    <w:tbl>
      <w:tblPr>
        <w:tblStyle w:val="TableGrid1"/>
        <w:tblW w:w="10170" w:type="dxa"/>
        <w:tblInd w:w="-27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105"/>
        <w:gridCol w:w="7065"/>
      </w:tblGrid>
      <w:tr w:rsidR="00AC590C" w14:paraId="36203F33" w14:textId="77777777" w:rsidTr="00FC306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4F0B1" w14:textId="77777777" w:rsidR="00AC590C" w:rsidRPr="0050082E" w:rsidRDefault="00AC590C">
            <w:pPr>
              <w:rPr>
                <w:b/>
              </w:rPr>
            </w:pPr>
            <w:r w:rsidRPr="0050082E">
              <w:rPr>
                <w:b/>
              </w:rPr>
              <w:t>Вредновање резултата рада, мотивисање и награђивање запослених</w:t>
            </w:r>
          </w:p>
          <w:p w14:paraId="61D2893F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E812A5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3.3.4.</w:t>
            </w:r>
          </w:p>
        </w:tc>
      </w:tr>
      <w:tr w:rsidR="00AC590C" w14:paraId="26DDCAF1" w14:textId="77777777" w:rsidTr="00FC306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2559A7" w14:textId="77777777" w:rsidR="00AC590C" w:rsidRPr="0050082E" w:rsidRDefault="00AC590C">
            <w:r w:rsidRPr="0050082E">
              <w:t>Директор систематски прати и вреднује рад запослених, мотивише их и награђује за постигнуте резултате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ED1224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453C8868" w14:textId="77777777" w:rsidTr="00C37921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4D8E" w14:textId="77777777" w:rsidR="00AC590C" w:rsidRDefault="00AC590C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F76F" w14:textId="77777777" w:rsidR="00AC590C" w:rsidRDefault="00AC590C" w:rsidP="00A85E62">
            <w:pPr>
              <w:numPr>
                <w:ilvl w:val="0"/>
                <w:numId w:val="1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Праћење рада наставника кроз посете часовима и њихову анализу;</w:t>
            </w:r>
          </w:p>
          <w:p w14:paraId="543735AA" w14:textId="77777777" w:rsidR="00AC590C" w:rsidRDefault="00AC590C" w:rsidP="00A85E62">
            <w:pPr>
              <w:numPr>
                <w:ilvl w:val="0"/>
                <w:numId w:val="1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Праћење рада наставника и постизања резултата у раду кроз контакте са родитељима и ученицима;</w:t>
            </w:r>
          </w:p>
          <w:p w14:paraId="65129A84" w14:textId="77777777" w:rsidR="00AC590C" w:rsidRDefault="00AC590C" w:rsidP="00A85E62">
            <w:pPr>
              <w:numPr>
                <w:ilvl w:val="0"/>
                <w:numId w:val="1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Похвале наставника за постигнуте резултате у раду, у сарадњи са ученицима и родитељима;</w:t>
            </w:r>
          </w:p>
          <w:p w14:paraId="15BE990A" w14:textId="77777777" w:rsidR="00AC590C" w:rsidRDefault="00AC590C" w:rsidP="00A85E62">
            <w:pPr>
              <w:numPr>
                <w:ilvl w:val="0"/>
                <w:numId w:val="1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Рађено на побољшању пропуста у раду појединих запослених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4C01DB5D" w14:textId="77777777" w:rsidR="00AC590C" w:rsidRDefault="00AC590C" w:rsidP="00A85E62">
            <w:pPr>
              <w:numPr>
                <w:ilvl w:val="0"/>
                <w:numId w:val="16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t xml:space="preserve">На Наставничком већу се обавезно истиче рад наставника који су имали посебне успехе (такмичења, </w:t>
            </w:r>
            <w:r>
              <w:rPr>
                <w:lang w:val="sr-Cyrl-RS"/>
              </w:rPr>
              <w:t xml:space="preserve">квалитетно </w:t>
            </w:r>
            <w:r>
              <w:t>одржан час, добро решен проблем у одељењу, добра сарадња са родитељима...)</w:t>
            </w:r>
          </w:p>
          <w:p w14:paraId="7E496A9A" w14:textId="77777777" w:rsidR="00AC590C" w:rsidRDefault="00AC590C" w:rsidP="00A85E62">
            <w:pPr>
              <w:numPr>
                <w:ilvl w:val="0"/>
                <w:numId w:val="16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Мотивисање наставника за унапређивање сопственог рада кроз указивање на нова сазнања, облике, методе и технике рада, прослеђивање занимљивих и важних чињеница и идеја, подстицање на коришћење савремених и очигледних наставних средстава;</w:t>
            </w:r>
          </w:p>
          <w:p w14:paraId="618BA4C2" w14:textId="77777777" w:rsidR="00AC590C" w:rsidRDefault="00AC590C" w:rsidP="00A85E62">
            <w:pPr>
              <w:numPr>
                <w:ilvl w:val="0"/>
                <w:numId w:val="16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Извршена анализа резултата самовредновања, успеха ученика, извештаја из Ес дневника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</w:tc>
      </w:tr>
    </w:tbl>
    <w:p w14:paraId="3E49E721" w14:textId="77777777" w:rsidR="00AC590C" w:rsidRDefault="00AC590C" w:rsidP="00AC590C">
      <w:r>
        <w:t>IV Област:</w:t>
      </w:r>
      <w:r>
        <w:rPr>
          <w:lang w:val="sr-Cyrl-RS"/>
        </w:rPr>
        <w:t xml:space="preserve"> </w:t>
      </w:r>
      <w:r>
        <w:t>РАЗВОЈ САРАДЊЕ СА РОДИТЕЉИМА/СТАРАТЕЉИМА, ОРГАНОМ</w:t>
      </w:r>
    </w:p>
    <w:p w14:paraId="3434C5AA" w14:textId="77777777" w:rsidR="00AC590C" w:rsidRDefault="00AC590C" w:rsidP="00AC590C">
      <w:r>
        <w:t>УПРАВЉАЊА, РЕПРЕЗЕНТАТИВНИМ СИНДИКАТОМ И ШИРОМ</w:t>
      </w:r>
    </w:p>
    <w:p w14:paraId="678FDB14" w14:textId="77777777" w:rsidR="00AC590C" w:rsidRDefault="00AC590C" w:rsidP="00AC590C">
      <w:r>
        <w:t>ЗАЈЕДНИЦОМ</w:t>
      </w:r>
    </w:p>
    <w:p w14:paraId="14D483AE" w14:textId="77777777" w:rsidR="00AC590C" w:rsidRDefault="00AC590C" w:rsidP="00AC590C">
      <w:r>
        <w:t>Стандарди:</w:t>
      </w:r>
    </w:p>
    <w:p w14:paraId="37CC75E4" w14:textId="77777777" w:rsidR="00AC590C" w:rsidRDefault="00AC590C" w:rsidP="00AC590C">
      <w:r>
        <w:rPr>
          <w:lang w:val="sr-Cyrl-RS"/>
        </w:rPr>
        <w:lastRenderedPageBreak/>
        <w:t>4.</w:t>
      </w:r>
      <w:r>
        <w:t>4.1. Сарадња са родитељима/старатељима</w:t>
      </w:r>
    </w:p>
    <w:p w14:paraId="39D370D6" w14:textId="77777777" w:rsidR="00AC590C" w:rsidRDefault="00AC590C" w:rsidP="00AC590C">
      <w:r>
        <w:rPr>
          <w:lang w:val="sr-Cyrl-RS"/>
        </w:rPr>
        <w:t>4.</w:t>
      </w:r>
      <w:r>
        <w:t>4.2. Сарадња са органом управљања и репрезентативним синдикатом у установи</w:t>
      </w:r>
    </w:p>
    <w:p w14:paraId="7F9CA6BE" w14:textId="77777777" w:rsidR="00AC590C" w:rsidRDefault="00AC590C" w:rsidP="00AC590C">
      <w:r>
        <w:rPr>
          <w:lang w:val="sr-Cyrl-RS"/>
        </w:rPr>
        <w:t>4.</w:t>
      </w:r>
      <w:r>
        <w:t>4.3. Сарадња са државном управом и локалном самоуправом</w:t>
      </w:r>
    </w:p>
    <w:p w14:paraId="37B5C188" w14:textId="77777777" w:rsidR="00AC590C" w:rsidRDefault="00AC590C" w:rsidP="00AC590C">
      <w:r>
        <w:rPr>
          <w:lang w:val="sr-Cyrl-RS"/>
        </w:rPr>
        <w:t>4.</w:t>
      </w:r>
      <w:r>
        <w:t>4.4. Сарадња са широм заједницом</w:t>
      </w:r>
    </w:p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99"/>
        <w:gridCol w:w="6781"/>
      </w:tblGrid>
      <w:tr w:rsidR="00AC590C" w14:paraId="50CC0A36" w14:textId="77777777" w:rsidTr="00B821BD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CE57A5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Сарадња са родитељима/старатељима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053B98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4.4.1.</w:t>
            </w:r>
          </w:p>
        </w:tc>
      </w:tr>
      <w:tr w:rsidR="00AC590C" w14:paraId="1DC1D52A" w14:textId="77777777" w:rsidTr="00B821BD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B0AB35" w14:textId="77777777" w:rsidR="00AC590C" w:rsidRDefault="00AC590C">
            <w:r>
              <w:t>Директор развија конструктивне односе са</w:t>
            </w:r>
          </w:p>
          <w:p w14:paraId="1AA4F82F" w14:textId="77777777" w:rsidR="00AC590C" w:rsidRDefault="00AC590C">
            <w:r>
              <w:t>родитељима/старатељима и пружа подршку</w:t>
            </w:r>
            <w:r>
              <w:rPr>
                <w:lang w:val="sr-Cyrl-RS"/>
              </w:rPr>
              <w:t xml:space="preserve"> </w:t>
            </w:r>
            <w:r>
              <w:t>раду Савета родитеља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D1D414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0EF5181F" w14:textId="77777777" w:rsidTr="00C37921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7431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3DAA" w14:textId="77777777" w:rsidR="00AC590C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Обављено више индивидуалних разговора са родитељима у циљу решавања проблема у вези са дисциплином и учењем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035B6FA3" w14:textId="4F51BC2B" w:rsidR="00AC590C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Седнице Савета родитеља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редовно су држане у школи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 на седницама родитељи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износе своја мишљења о раду и функционис</w:t>
            </w:r>
            <w:r w:rsidR="00331F2A">
              <w:rPr>
                <w:rFonts w:eastAsia="Calibri" w:cs="Times New Roman"/>
                <w:kern w:val="2"/>
                <w:szCs w:val="24"/>
                <w:lang w:val="sr-Cyrl-RS" w:eastAsia="ar-SA"/>
              </w:rPr>
              <w:t>ању школе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; </w:t>
            </w:r>
          </w:p>
          <w:p w14:paraId="65D681A0" w14:textId="77777777" w:rsidR="00AC590C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Са родитељима се остварује и контакт путем </w:t>
            </w:r>
            <w:r w:rsidR="00C14A97">
              <w:rPr>
                <w:rFonts w:eastAsia="Calibri" w:cs="Times New Roman"/>
                <w:kern w:val="2"/>
                <w:szCs w:val="24"/>
                <w:lang w:val="sr-Cyrl-RS" w:eastAsia="ar-SA"/>
              </w:rPr>
              <w:t>и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мејла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или вибер група,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уколико је потребно;</w:t>
            </w:r>
          </w:p>
          <w:p w14:paraId="7137C6EA" w14:textId="77777777" w:rsidR="00AC590C" w:rsidRPr="00C01188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Изабран је представник за општински Савет родитеља;</w:t>
            </w:r>
          </w:p>
          <w:p w14:paraId="6A150BD8" w14:textId="5C1B4D16" w:rsidR="00C01188" w:rsidRPr="00FC7A58" w:rsidRDefault="00C01188" w:rsidP="00FC7A58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Изабрани су представници  Савета родитеља за Тимове школе</w:t>
            </w:r>
            <w:r w:rsidR="00857106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и Стручни актив за развојно планирње школе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447453B5" w14:textId="77777777" w:rsidR="00AC590C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Организовање радионица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и продајних изложби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 које се заснивају на сарадњи родитеља и одељењских заједница;</w:t>
            </w:r>
          </w:p>
          <w:p w14:paraId="3DBC125B" w14:textId="77777777" w:rsidR="00AC590C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Информисање родитеља путем обавештења на сајту;</w:t>
            </w:r>
          </w:p>
          <w:p w14:paraId="73191176" w14:textId="77777777" w:rsidR="00AC590C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Родитељи учествују у раду школских Тимова и Актива;</w:t>
            </w:r>
          </w:p>
          <w:p w14:paraId="23BFC4FE" w14:textId="77777777" w:rsidR="00AC590C" w:rsidRDefault="00AC590C" w:rsidP="00A85E62">
            <w:pPr>
              <w:numPr>
                <w:ilvl w:val="0"/>
                <w:numId w:val="17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Путем онлине анкета родитељи су учествовали у школским активностима;</w:t>
            </w:r>
          </w:p>
        </w:tc>
      </w:tr>
    </w:tbl>
    <w:p w14:paraId="6BAB1A8D" w14:textId="77777777" w:rsidR="004A61C6" w:rsidRDefault="004A61C6" w:rsidP="00AC590C"/>
    <w:p w14:paraId="1E268365" w14:textId="77777777" w:rsidR="004E3553" w:rsidRDefault="004E3553" w:rsidP="00AC590C"/>
    <w:p w14:paraId="468B6A05" w14:textId="77777777" w:rsidR="0005122A" w:rsidRDefault="0005122A" w:rsidP="00AC590C"/>
    <w:p w14:paraId="6D6F21B9" w14:textId="77777777" w:rsidR="004E3553" w:rsidRDefault="004E3553" w:rsidP="00AC590C"/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99"/>
        <w:gridCol w:w="6781"/>
      </w:tblGrid>
      <w:tr w:rsidR="00AC590C" w14:paraId="3C5509A2" w14:textId="77777777" w:rsidTr="00B821BD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6DA33A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Сарадња са органом управљања и репрезентативним синдикатом у установи</w:t>
            </w:r>
          </w:p>
          <w:p w14:paraId="181BCD00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94462C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4.4.2.</w:t>
            </w:r>
          </w:p>
        </w:tc>
      </w:tr>
      <w:tr w:rsidR="00AC590C" w14:paraId="296EAF10" w14:textId="77777777" w:rsidTr="00B821BD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5F6B3D" w14:textId="77777777" w:rsidR="00AC590C" w:rsidRDefault="00AC590C">
            <w:r>
              <w:t>Директор пружа подршку раду органа</w:t>
            </w:r>
          </w:p>
          <w:p w14:paraId="58A1BF67" w14:textId="77777777" w:rsidR="00AC590C" w:rsidRDefault="00AC590C">
            <w:r>
              <w:t>управљања и репрезентативном синдикату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38ADC1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377D10BF" w14:textId="77777777" w:rsidTr="00C37921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CC83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6CF3" w14:textId="27353142" w:rsidR="00AC590C" w:rsidRDefault="00AC590C" w:rsidP="00A85E62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ве планиране седнице Школског одбора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одржане су редо</w:t>
            </w:r>
            <w:r w:rsidR="00A668BE">
              <w:rPr>
                <w:rFonts w:eastAsia="Calibri" w:cs="Times New Roman"/>
                <w:kern w:val="2"/>
                <w:szCs w:val="24"/>
                <w:lang w:val="sr-Cyrl-RS" w:eastAsia="ar-SA"/>
              </w:rPr>
              <w:t>вно</w:t>
            </w:r>
            <w:r w:rsidR="00FC7A58">
              <w:rPr>
                <w:rFonts w:eastAsia="Calibri" w:cs="Times New Roman"/>
                <w:kern w:val="2"/>
                <w:szCs w:val="24"/>
                <w:lang w:val="sr-Cyrl-RS" w:eastAsia="ar-SA"/>
              </w:rPr>
              <w:t>.</w:t>
            </w:r>
          </w:p>
          <w:p w14:paraId="49B851F6" w14:textId="77777777" w:rsidR="00AC590C" w:rsidRDefault="00AC590C" w:rsidP="00A85E62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Информисање чланова Школског одбора о новинама у образовно-васпитном раду, активностима у школи, упознавање са новим Правилницима и инспекцијским надзором;</w:t>
            </w:r>
          </w:p>
          <w:p w14:paraId="3F2D203D" w14:textId="1D4E7579" w:rsidR="00AC590C" w:rsidRPr="008C05C2" w:rsidRDefault="00AC590C" w:rsidP="008C05C2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 w:rsidRPr="008C05C2">
              <w:rPr>
                <w:rFonts w:eastAsia="Calibri" w:cs="Times New Roman"/>
                <w:kern w:val="2"/>
                <w:szCs w:val="24"/>
                <w:lang w:eastAsia="ar-SA"/>
              </w:rPr>
              <w:t xml:space="preserve">Презентован Годишњи извештај о остваривању годишњег </w:t>
            </w:r>
            <w:r w:rsidR="00C41E74" w:rsidRPr="008C05C2">
              <w:rPr>
                <w:rFonts w:eastAsia="Calibri" w:cs="Times New Roman"/>
                <w:kern w:val="2"/>
                <w:szCs w:val="24"/>
                <w:lang w:eastAsia="ar-SA"/>
              </w:rPr>
              <w:t>плана рада школе у школској 202</w:t>
            </w:r>
            <w:r w:rsidR="00FC7A58">
              <w:rPr>
                <w:rFonts w:eastAsia="Calibri" w:cs="Times New Roman"/>
                <w:kern w:val="2"/>
                <w:szCs w:val="24"/>
                <w:lang w:val="sr-Cyrl-RS" w:eastAsia="ar-SA"/>
              </w:rPr>
              <w:t>2</w:t>
            </w:r>
            <w:r w:rsidR="00C41E74" w:rsidRPr="008C05C2">
              <w:rPr>
                <w:rFonts w:eastAsia="Calibri" w:cs="Times New Roman"/>
                <w:kern w:val="2"/>
                <w:szCs w:val="24"/>
                <w:lang w:eastAsia="ar-SA"/>
              </w:rPr>
              <w:t>/202</w:t>
            </w:r>
            <w:r w:rsidR="00FC7A58">
              <w:rPr>
                <w:rFonts w:eastAsia="Calibri" w:cs="Times New Roman"/>
                <w:kern w:val="2"/>
                <w:szCs w:val="24"/>
                <w:lang w:val="sr-Cyrl-RS" w:eastAsia="ar-SA"/>
              </w:rPr>
              <w:t>3</w:t>
            </w:r>
            <w:r w:rsidRPr="008C05C2">
              <w:rPr>
                <w:rFonts w:eastAsia="Calibri" w:cs="Times New Roman"/>
                <w:kern w:val="2"/>
                <w:szCs w:val="24"/>
                <w:lang w:eastAsia="ar-SA"/>
              </w:rPr>
              <w:t>.години, Годишњи</w:t>
            </w:r>
            <w:r w:rsidR="00C41E74" w:rsidRPr="008C05C2">
              <w:rPr>
                <w:rFonts w:eastAsia="Calibri" w:cs="Times New Roman"/>
                <w:kern w:val="2"/>
                <w:szCs w:val="24"/>
                <w:lang w:eastAsia="ar-SA"/>
              </w:rPr>
              <w:t xml:space="preserve"> план рада школе за школску 2022</w:t>
            </w:r>
            <w:r w:rsidR="005E3781" w:rsidRPr="008C05C2">
              <w:rPr>
                <w:rFonts w:eastAsia="Calibri" w:cs="Times New Roman"/>
                <w:kern w:val="2"/>
                <w:szCs w:val="24"/>
                <w:lang w:eastAsia="ar-SA"/>
              </w:rPr>
              <w:t>/2023</w:t>
            </w:r>
            <w:r w:rsidR="00092019" w:rsidRPr="008C05C2">
              <w:rPr>
                <w:rFonts w:eastAsia="Calibri" w:cs="Times New Roman"/>
                <w:kern w:val="2"/>
                <w:szCs w:val="24"/>
                <w:lang w:eastAsia="ar-SA"/>
              </w:rPr>
              <w:t>.</w:t>
            </w:r>
            <w:r w:rsidRPr="008C05C2">
              <w:rPr>
                <w:rFonts w:eastAsia="Calibri" w:cs="Times New Roman"/>
                <w:kern w:val="2"/>
                <w:szCs w:val="24"/>
                <w:lang w:eastAsia="ar-SA"/>
              </w:rPr>
              <w:t>годину;</w:t>
            </w:r>
          </w:p>
          <w:p w14:paraId="39ABBA53" w14:textId="19DB245B" w:rsidR="00AC590C" w:rsidRPr="00F57169" w:rsidRDefault="00AC590C" w:rsidP="00F57169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 w:rsidRPr="008C05C2">
              <w:rPr>
                <w:rFonts w:eastAsia="Calibri" w:cs="Times New Roman"/>
                <w:kern w:val="2"/>
                <w:szCs w:val="24"/>
                <w:lang w:eastAsia="ar-SA"/>
              </w:rPr>
              <w:t xml:space="preserve">Информисање Школског одбора о успеху и дисциплини ученика након завршених класификационих периода; </w:t>
            </w:r>
          </w:p>
          <w:p w14:paraId="0C17C8D0" w14:textId="77777777" w:rsidR="00AC590C" w:rsidRPr="00827816" w:rsidRDefault="00C94289" w:rsidP="0082781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 w:rsidRPr="008C05C2">
              <w:rPr>
                <w:rFonts w:eastAsia="Calibri" w:cs="Times New Roman"/>
                <w:kern w:val="2"/>
                <w:szCs w:val="24"/>
                <w:lang w:val="sr-Cyrl-RS" w:eastAsia="ar-SA"/>
              </w:rPr>
              <w:t>На Школском одбору усвојен Протокол о употреби мобилних телефона и других мобилних урећаја</w:t>
            </w:r>
            <w:r w:rsidRPr="008C05C2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077F920E" w14:textId="77777777" w:rsidR="00C94289" w:rsidRPr="008C05C2" w:rsidRDefault="00C94289" w:rsidP="008C05C2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 w:rsidRPr="008C05C2">
              <w:rPr>
                <w:rFonts w:eastAsia="Calibri" w:cs="Times New Roman"/>
                <w:kern w:val="2"/>
                <w:szCs w:val="24"/>
                <w:lang w:val="sr-Cyrl-RS" w:eastAsia="ar-SA"/>
              </w:rPr>
              <w:t>На Ш</w:t>
            </w:r>
            <w:r w:rsidR="00645932" w:rsidRPr="008C05C2">
              <w:rPr>
                <w:rFonts w:eastAsia="Calibri" w:cs="Times New Roman"/>
                <w:kern w:val="2"/>
                <w:szCs w:val="24"/>
                <w:lang w:val="sr-Cyrl-RS" w:eastAsia="ar-SA"/>
              </w:rPr>
              <w:t>колском одбору усвојен</w:t>
            </w:r>
            <w:r w:rsidRPr="008C05C2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Правилник о заштити и безбедности ученика</w:t>
            </w:r>
            <w:r w:rsidRPr="008C05C2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0B12A2ED" w14:textId="3AF1093B" w:rsidR="00A05820" w:rsidRPr="00F57169" w:rsidRDefault="00645932" w:rsidP="00F57169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 w:rsidRPr="008C05C2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На Школском одбору усвојен Пословник о раду </w:t>
            </w:r>
            <w:r w:rsidR="00F57169">
              <w:rPr>
                <w:rFonts w:eastAsia="Calibri" w:cs="Times New Roman"/>
                <w:kern w:val="2"/>
                <w:szCs w:val="24"/>
                <w:lang w:val="sr-Cyrl-RS" w:eastAsia="ar-SA"/>
              </w:rPr>
              <w:t>Савета родитеља</w:t>
            </w:r>
            <w:r w:rsidRPr="008C05C2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 Основне школе „</w:t>
            </w:r>
            <w:r w:rsidR="00F57169">
              <w:rPr>
                <w:rFonts w:eastAsia="Calibri" w:cs="Times New Roman"/>
                <w:kern w:val="2"/>
                <w:szCs w:val="24"/>
                <w:lang w:val="sr-Cyrl-RS" w:eastAsia="ar-SA"/>
              </w:rPr>
              <w:t>Јанко Веселиновић</w:t>
            </w:r>
            <w:r w:rsidRPr="008C05C2">
              <w:rPr>
                <w:rFonts w:eastAsia="Calibri" w:cs="Times New Roman"/>
                <w:kern w:val="2"/>
                <w:szCs w:val="24"/>
                <w:lang w:val="sr-Cyrl-RS" w:eastAsia="ar-SA"/>
              </w:rPr>
              <w:t>“</w:t>
            </w:r>
            <w:r w:rsidRPr="008C05C2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  <w:bookmarkStart w:id="1" w:name="_Hlk112748912"/>
          </w:p>
          <w:p w14:paraId="650115FE" w14:textId="77777777" w:rsidR="00AA14FD" w:rsidRPr="004E56C7" w:rsidRDefault="00C54C0B" w:rsidP="00A05820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rPr>
                <w:lang w:val="sr-Cyrl-RS"/>
              </w:rPr>
              <w:t>Школски одбор у</w:t>
            </w:r>
            <w:r w:rsidR="00AA14FD" w:rsidRPr="00A05820">
              <w:rPr>
                <w:lang w:val="sr-Cyrl-RS"/>
              </w:rPr>
              <w:t>т</w:t>
            </w:r>
            <w:r>
              <w:rPr>
                <w:lang w:val="sr-Cyrl-RS"/>
              </w:rPr>
              <w:t xml:space="preserve">врдио </w:t>
            </w:r>
            <w:r w:rsidR="00AA14FD" w:rsidRPr="004E56C7">
              <w:t>предлог финансијског плана за припрему буџета Републике Србије</w:t>
            </w:r>
            <w:r w:rsidR="00AA14FD" w:rsidRPr="00A05820">
              <w:rPr>
                <w:lang w:val="sr-Latn-RS"/>
              </w:rPr>
              <w:t>;</w:t>
            </w:r>
          </w:p>
          <w:bookmarkEnd w:id="1"/>
          <w:p w14:paraId="75B59E71" w14:textId="190A50CC" w:rsidR="00AA14FD" w:rsidRPr="004E56C7" w:rsidRDefault="00534CB4" w:rsidP="004E56C7">
            <w:pPr>
              <w:pStyle w:val="ListParagraph"/>
              <w:numPr>
                <w:ilvl w:val="0"/>
                <w:numId w:val="29"/>
              </w:numPr>
              <w:jc w:val="both"/>
              <w:outlineLvl w:val="0"/>
              <w:rPr>
                <w:szCs w:val="24"/>
              </w:rPr>
            </w:pPr>
            <w:r>
              <w:rPr>
                <w:szCs w:val="24"/>
                <w:lang w:val="sr-Cyrl-RS"/>
              </w:rPr>
              <w:t xml:space="preserve">На Школском одбору </w:t>
            </w:r>
            <w:r w:rsidR="004B20E4">
              <w:rPr>
                <w:szCs w:val="24"/>
                <w:lang w:val="sr-Cyrl-RS"/>
              </w:rPr>
              <w:t>усвојен</w:t>
            </w:r>
            <w:r>
              <w:rPr>
                <w:szCs w:val="24"/>
                <w:lang w:val="sr-Cyrl-RS"/>
              </w:rPr>
              <w:t xml:space="preserve"> </w:t>
            </w:r>
            <w:r w:rsidR="00AA14FD" w:rsidRPr="004E56C7">
              <w:rPr>
                <w:szCs w:val="24"/>
              </w:rPr>
              <w:t>финансијски план установе за 202</w:t>
            </w:r>
            <w:r w:rsidR="00F57169">
              <w:rPr>
                <w:szCs w:val="24"/>
                <w:lang w:val="sr-Cyrl-RS"/>
              </w:rPr>
              <w:t>4</w:t>
            </w:r>
            <w:r w:rsidR="00AA14FD" w:rsidRPr="004E56C7">
              <w:rPr>
                <w:szCs w:val="24"/>
              </w:rPr>
              <w:t>. годину;</w:t>
            </w:r>
          </w:p>
          <w:p w14:paraId="538C47D7" w14:textId="5FEB4301" w:rsidR="00AA14FD" w:rsidRPr="00B128A8" w:rsidRDefault="00534CB4" w:rsidP="00B128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="Times New Roman"/>
                <w:szCs w:val="24"/>
                <w:lang w:eastAsia="sr-Latn-CS"/>
              </w:rPr>
            </w:pPr>
            <w:r>
              <w:rPr>
                <w:lang w:val="sr-Cyrl-RS"/>
              </w:rPr>
              <w:t xml:space="preserve">На школском одбору </w:t>
            </w:r>
            <w:r w:rsidR="00E361D0">
              <w:rPr>
                <w:lang w:val="sr-Cyrl-RS"/>
              </w:rPr>
              <w:t xml:space="preserve">усвојен </w:t>
            </w:r>
            <w:r w:rsidR="00AA14FD" w:rsidRPr="004E56C7">
              <w:rPr>
                <w:rFonts w:eastAsia="Times New Roman"/>
                <w:szCs w:val="24"/>
                <w:lang w:eastAsia="sr-Latn-CS"/>
              </w:rPr>
              <w:t>План јавних набавки за 202</w:t>
            </w:r>
            <w:r w:rsidR="00F57169">
              <w:rPr>
                <w:rFonts w:eastAsia="Times New Roman"/>
                <w:szCs w:val="24"/>
                <w:lang w:val="sr-Cyrl-RS" w:eastAsia="sr-Latn-CS"/>
              </w:rPr>
              <w:t>4</w:t>
            </w:r>
            <w:r w:rsidR="00AA14FD" w:rsidRPr="004E56C7">
              <w:rPr>
                <w:rFonts w:eastAsia="Times New Roman"/>
                <w:szCs w:val="24"/>
                <w:lang w:eastAsia="sr-Latn-CS"/>
              </w:rPr>
              <w:t>. годину</w:t>
            </w:r>
            <w:r w:rsidR="00AA14FD" w:rsidRPr="004E56C7">
              <w:rPr>
                <w:rFonts w:eastAsia="Times New Roman"/>
                <w:szCs w:val="24"/>
                <w:lang w:val="sr-Latn-RS" w:eastAsia="sr-Latn-CS"/>
              </w:rPr>
              <w:t>;</w:t>
            </w:r>
          </w:p>
          <w:p w14:paraId="47ACE76F" w14:textId="59CE39A1" w:rsidR="00AA14FD" w:rsidRPr="004E56C7" w:rsidRDefault="008C53A3" w:rsidP="004E56C7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szCs w:val="24"/>
                <w:lang w:val="sr-Cyrl-CS" w:eastAsia="sr-Latn-CS"/>
              </w:rPr>
            </w:pPr>
            <w:r>
              <w:rPr>
                <w:szCs w:val="24"/>
                <w:lang w:val="sr-Cyrl-RS"/>
              </w:rPr>
              <w:t>На Школском одбору у</w:t>
            </w:r>
            <w:r w:rsidR="00E117B0">
              <w:rPr>
                <w:rFonts w:eastAsia="Times New Roman"/>
                <w:szCs w:val="24"/>
                <w:lang w:eastAsia="sr-Latn-CS"/>
              </w:rPr>
              <w:t>својен</w:t>
            </w:r>
            <w:r w:rsidR="00AA14FD" w:rsidRPr="004E56C7">
              <w:rPr>
                <w:rFonts w:eastAsia="Times New Roman"/>
                <w:szCs w:val="24"/>
                <w:lang w:eastAsia="sr-Latn-CS"/>
              </w:rPr>
              <w:t xml:space="preserve"> завршни рачун за 202</w:t>
            </w:r>
            <w:r w:rsidR="00F57169">
              <w:rPr>
                <w:rFonts w:eastAsia="Times New Roman"/>
                <w:szCs w:val="24"/>
                <w:lang w:val="sr-Cyrl-RS" w:eastAsia="sr-Latn-CS"/>
              </w:rPr>
              <w:t>3</w:t>
            </w:r>
            <w:r w:rsidR="00AA14FD" w:rsidRPr="004E56C7">
              <w:rPr>
                <w:rFonts w:eastAsia="Times New Roman"/>
                <w:szCs w:val="24"/>
                <w:lang w:eastAsia="sr-Latn-CS"/>
              </w:rPr>
              <w:t xml:space="preserve"> годину</w:t>
            </w:r>
            <w:r w:rsidR="00B60BE2">
              <w:rPr>
                <w:rFonts w:eastAsia="Times New Roman"/>
                <w:szCs w:val="24"/>
                <w:lang w:val="sr-Cyrl-RS" w:eastAsia="sr-Latn-CS"/>
              </w:rPr>
              <w:t>;</w:t>
            </w:r>
          </w:p>
          <w:p w14:paraId="104C5181" w14:textId="08A07B03" w:rsidR="00AA14FD" w:rsidRPr="00F57169" w:rsidRDefault="008C53A3" w:rsidP="00F57169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 Школском одбору у</w:t>
            </w:r>
            <w:r w:rsidR="00472DD0">
              <w:rPr>
                <w:lang w:eastAsia="sr-Latn-CS"/>
              </w:rPr>
              <w:t>својен</w:t>
            </w:r>
            <w:r w:rsidR="00AA14FD">
              <w:rPr>
                <w:lang w:val="sr-Cyrl-RS" w:eastAsia="sr-Latn-CS"/>
              </w:rPr>
              <w:t xml:space="preserve"> </w:t>
            </w:r>
            <w:r w:rsidR="00AA14FD">
              <w:rPr>
                <w:lang w:eastAsia="sr-Latn-CS"/>
              </w:rPr>
              <w:t>извештај комисије о попису имовине</w:t>
            </w:r>
            <w:r w:rsidR="0033066C">
              <w:rPr>
                <w:lang w:val="sr-Cyrl-RS" w:eastAsia="sr-Latn-CS"/>
              </w:rPr>
              <w:t>;</w:t>
            </w:r>
            <w:bookmarkStart w:id="2" w:name="_Hlk112749098"/>
          </w:p>
          <w:p w14:paraId="5ADF8C7E" w14:textId="77777777" w:rsidR="00AC590C" w:rsidRPr="00E361D0" w:rsidRDefault="00D95AC1" w:rsidP="00E361D0">
            <w:pPr>
              <w:pStyle w:val="ListParagraph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>
              <w:rPr>
                <w:szCs w:val="24"/>
                <w:lang w:val="sr-Cyrl-RS"/>
              </w:rPr>
              <w:t>На Школском одбору усвојен</w:t>
            </w:r>
            <w:r w:rsidR="00AA14FD" w:rsidRPr="004E56C7">
              <w:rPr>
                <w:szCs w:val="24"/>
                <w:lang w:val="sr-Cyrl-RS"/>
              </w:rPr>
              <w:t xml:space="preserve"> Правилник о похваљивању и награђивању ученика и наставника;</w:t>
            </w:r>
            <w:bookmarkEnd w:id="2"/>
          </w:p>
          <w:p w14:paraId="4D1D9451" w14:textId="77777777" w:rsidR="00AC590C" w:rsidRPr="002848BF" w:rsidRDefault="00AC590C" w:rsidP="00A85E62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 w:rsidRPr="002848BF">
              <w:rPr>
                <w:rFonts w:eastAsia="SimSun" w:cs="Times New Roman"/>
                <w:szCs w:val="24"/>
                <w:lang w:eastAsia="ar-SA"/>
              </w:rPr>
              <w:t>Сарадња са Синдикатом у школи је професионална</w:t>
            </w:r>
            <w:r w:rsidRPr="002848BF">
              <w:rPr>
                <w:rFonts w:eastAsia="SimSun" w:cs="Times New Roman"/>
                <w:szCs w:val="24"/>
                <w:lang w:val="sr-Cyrl-RS" w:eastAsia="ar-SA"/>
              </w:rPr>
              <w:t>;</w:t>
            </w:r>
          </w:p>
          <w:p w14:paraId="02CFB967" w14:textId="77777777" w:rsidR="00AC590C" w:rsidRDefault="00AC590C" w:rsidP="00A85E62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 w:rsidRPr="002848BF">
              <w:rPr>
                <w:rFonts w:eastAsia="SimSun" w:cs="Times New Roman"/>
                <w:szCs w:val="24"/>
                <w:lang w:eastAsia="ar-SA"/>
              </w:rPr>
              <w:t>Председнику синдиката је омогућено</w:t>
            </w:r>
            <w:r w:rsidRPr="002848BF">
              <w:rPr>
                <w:rFonts w:eastAsia="SimSun" w:cs="Times New Roman"/>
                <w:szCs w:val="24"/>
                <w:lang w:val="sr-Cyrl-RS" w:eastAsia="ar-SA"/>
              </w:rPr>
              <w:t xml:space="preserve"> </w:t>
            </w:r>
            <w:r>
              <w:rPr>
                <w:rFonts w:eastAsia="SimSun" w:cs="Times New Roman"/>
                <w:szCs w:val="24"/>
                <w:lang w:eastAsia="ar-SA"/>
              </w:rPr>
              <w:t>да преко огласне табле обавештава</w:t>
            </w:r>
            <w:r>
              <w:rPr>
                <w:rFonts w:eastAsia="SimSun" w:cs="Times New Roman"/>
                <w:szCs w:val="24"/>
                <w:lang w:val="sr-Cyrl-RS" w:eastAsia="ar-SA"/>
              </w:rPr>
              <w:t xml:space="preserve"> </w:t>
            </w:r>
            <w:r>
              <w:rPr>
                <w:rFonts w:eastAsia="SimSun" w:cs="Times New Roman"/>
                <w:szCs w:val="24"/>
                <w:lang w:eastAsia="ar-SA"/>
              </w:rPr>
              <w:t>раднике о најновијим информацијама</w:t>
            </w:r>
            <w:r>
              <w:rPr>
                <w:rFonts w:eastAsia="SimSun" w:cs="Times New Roman"/>
                <w:szCs w:val="24"/>
                <w:lang w:val="sr-Cyrl-RS" w:eastAsia="ar-SA"/>
              </w:rPr>
              <w:t xml:space="preserve"> </w:t>
            </w:r>
            <w:r>
              <w:rPr>
                <w:rFonts w:eastAsia="SimSun" w:cs="Times New Roman"/>
                <w:szCs w:val="24"/>
                <w:lang w:eastAsia="ar-SA"/>
              </w:rPr>
              <w:t>из ове области;</w:t>
            </w:r>
          </w:p>
          <w:p w14:paraId="76084CF4" w14:textId="77777777" w:rsidR="00AC590C" w:rsidRDefault="00AC590C" w:rsidP="00A85E62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SimSun" w:cs="Times New Roman"/>
                <w:szCs w:val="24"/>
                <w:lang w:eastAsia="ar-SA"/>
              </w:rPr>
            </w:pPr>
            <w:r>
              <w:rPr>
                <w:rFonts w:eastAsia="SimSun" w:cs="Times New Roman"/>
                <w:szCs w:val="24"/>
                <w:lang w:val="sr-Cyrl-RS" w:eastAsia="ar-SA"/>
              </w:rPr>
              <w:t xml:space="preserve">Одлуке у вези са статусима запослених по новом правилнику о финансирању су јединствене; </w:t>
            </w:r>
          </w:p>
        </w:tc>
      </w:tr>
    </w:tbl>
    <w:p w14:paraId="53F853B7" w14:textId="77777777" w:rsidR="003F0E25" w:rsidRDefault="003F0E25" w:rsidP="00AC590C"/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99"/>
        <w:gridCol w:w="6781"/>
      </w:tblGrid>
      <w:tr w:rsidR="00AC590C" w14:paraId="67B71494" w14:textId="77777777" w:rsidTr="00850456">
        <w:trPr>
          <w:trHeight w:val="89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B075A2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Сарадња са државном управом и локалном самоуправом</w:t>
            </w:r>
          </w:p>
          <w:p w14:paraId="249DC61C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3C5D632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4.4.3.</w:t>
            </w:r>
          </w:p>
        </w:tc>
      </w:tr>
      <w:tr w:rsidR="00AC590C" w14:paraId="08A7EC7E" w14:textId="77777777" w:rsidTr="00850456">
        <w:trPr>
          <w:trHeight w:val="1223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9D587D" w14:textId="77777777" w:rsidR="00AC590C" w:rsidRDefault="00AC590C">
            <w:r>
              <w:t>Директор остварује конструктивну сарадњу</w:t>
            </w:r>
          </w:p>
          <w:p w14:paraId="3058B4BD" w14:textId="77777777" w:rsidR="00AC590C" w:rsidRDefault="00AC590C">
            <w:r>
              <w:t>са органима државне управе и локалне</w:t>
            </w:r>
          </w:p>
          <w:p w14:paraId="561A7DEA" w14:textId="77777777" w:rsidR="00AC590C" w:rsidRDefault="00AC590C">
            <w:r>
              <w:t>самоуправе.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5D703E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2586115D" w14:textId="77777777" w:rsidTr="00C37921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5BD1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23B1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Редовно присуствовање састанцима са предс</w:t>
            </w:r>
            <w:r w:rsidR="00B002DC">
              <w:rPr>
                <w:rFonts w:eastAsia="Calibri" w:cs="Times New Roman"/>
                <w:kern w:val="2"/>
                <w:szCs w:val="24"/>
                <w:lang w:eastAsia="ar-SA"/>
              </w:rPr>
              <w:t>тавницима Министарства просвете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,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Школске управе,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 Секретаријата</w:t>
            </w:r>
            <w:r w:rsidR="00B002DC">
              <w:rPr>
                <w:rFonts w:eastAsia="Calibri" w:cs="Times New Roman"/>
                <w:kern w:val="2"/>
                <w:szCs w:val="24"/>
                <w:lang w:eastAsia="ar-SA"/>
              </w:rPr>
              <w:t xml:space="preserve"> за образовање и дечју заштиту, </w:t>
            </w:r>
            <w:r w:rsidR="00B002D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Градске </w:t>
            </w:r>
            <w:r w:rsidR="00B002DC">
              <w:rPr>
                <w:rFonts w:eastAsia="Calibri" w:cs="Times New Roman"/>
                <w:kern w:val="2"/>
                <w:szCs w:val="24"/>
                <w:lang w:eastAsia="ar-SA"/>
              </w:rPr>
              <w:t xml:space="preserve">општине Вождовац, </w:t>
            </w:r>
            <w:r w:rsidR="00B002DC">
              <w:rPr>
                <w:rFonts w:eastAsia="Calibri" w:cs="Times New Roman"/>
                <w:kern w:val="2"/>
                <w:szCs w:val="24"/>
                <w:lang w:val="sr-Cyrl-RS" w:eastAsia="ar-SA"/>
              </w:rPr>
              <w:t>Муп-ом Вождовац</w:t>
            </w:r>
            <w:r w:rsidR="00B002DC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2A00EAB6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Обострано презентовање информација са органима државне управе и локалне самоуправе;</w:t>
            </w:r>
          </w:p>
          <w:p w14:paraId="0038FE72" w14:textId="77777777" w:rsidR="00AC590C" w:rsidRDefault="00AC590C">
            <w:pPr>
              <w:suppressAutoHyphens/>
              <w:ind w:left="360"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</w:p>
        </w:tc>
      </w:tr>
    </w:tbl>
    <w:p w14:paraId="2354EE3C" w14:textId="77777777" w:rsidR="00AC590C" w:rsidRDefault="00AC590C" w:rsidP="00AC590C"/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99"/>
        <w:gridCol w:w="6781"/>
      </w:tblGrid>
      <w:tr w:rsidR="00AC590C" w14:paraId="5EC9F4ED" w14:textId="77777777" w:rsidTr="00B06237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4446AC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Сарадња са широм заједницом</w:t>
            </w:r>
          </w:p>
          <w:p w14:paraId="3257E3EA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CF6105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4.4.4.</w:t>
            </w:r>
          </w:p>
        </w:tc>
      </w:tr>
      <w:tr w:rsidR="00AC590C" w14:paraId="158E4647" w14:textId="77777777" w:rsidTr="00B06237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C60889" w14:textId="77777777" w:rsidR="00AC590C" w:rsidRDefault="00AC590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Директор промовише сарадњу установе на</w:t>
            </w:r>
          </w:p>
          <w:p w14:paraId="3C421A7B" w14:textId="77777777" w:rsidR="00AC590C" w:rsidRDefault="00AC590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националном, регионалном и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међународном нивоу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FEA8B0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  <w:p w14:paraId="1A9A5722" w14:textId="77777777" w:rsidR="00AC590C" w:rsidRDefault="00AC590C">
            <w:pPr>
              <w:rPr>
                <w:lang w:val="sr-Cyrl-RS"/>
              </w:rPr>
            </w:pPr>
          </w:p>
          <w:p w14:paraId="2E0D7C1C" w14:textId="77777777" w:rsidR="00AC590C" w:rsidRDefault="00AC590C">
            <w:pPr>
              <w:rPr>
                <w:lang w:val="sr-Cyrl-RS"/>
              </w:rPr>
            </w:pPr>
          </w:p>
          <w:p w14:paraId="565EFFF5" w14:textId="77777777" w:rsidR="00AC590C" w:rsidRDefault="00AC590C">
            <w:pPr>
              <w:rPr>
                <w:lang w:val="sr-Cyrl-RS"/>
              </w:rPr>
            </w:pPr>
          </w:p>
        </w:tc>
      </w:tr>
      <w:tr w:rsidR="00AC590C" w14:paraId="136BB7CA" w14:textId="77777777" w:rsidTr="00C37921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D754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7A93" w14:textId="3CBEE143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Сарадња са Општином Вождовац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(покл</w:t>
            </w:r>
            <w:r w:rsidR="00790499">
              <w:rPr>
                <w:rFonts w:eastAsia="Calibri" w:cs="Times New Roman"/>
                <w:kern w:val="2"/>
                <w:szCs w:val="24"/>
                <w:lang w:val="sr-Cyrl-RS" w:eastAsia="ar-SA"/>
              </w:rPr>
              <w:t>они за ђаке прва</w:t>
            </w:r>
            <w:r w:rsidR="00F57169">
              <w:rPr>
                <w:rFonts w:eastAsia="Calibri" w:cs="Times New Roman"/>
                <w:kern w:val="2"/>
                <w:szCs w:val="24"/>
                <w:lang w:val="sr-Cyrl-RS" w:eastAsia="ar-SA"/>
              </w:rPr>
              <w:t>ке</w:t>
            </w:r>
            <w:r w:rsidR="00826293">
              <w:rPr>
                <w:rFonts w:eastAsia="Calibri" w:cs="Times New Roman"/>
                <w:kern w:val="2"/>
                <w:szCs w:val="24"/>
                <w:lang w:val="sr-Cyrl-RS" w:eastAsia="ar-SA"/>
              </w:rPr>
              <w:t>)</w:t>
            </w:r>
            <w:r w:rsidR="00826293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75D77ED0" w14:textId="160CD040" w:rsidR="001912FE" w:rsidRPr="00F57169" w:rsidRDefault="00AC590C" w:rsidP="00F57169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МУП-ом Вождовац;</w:t>
            </w:r>
          </w:p>
          <w:p w14:paraId="6728DEF5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Сарадња са Дечијим културним центром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”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Шумице“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25FE3E56" w14:textId="77777777" w:rsidR="00AC590C" w:rsidRDefault="003D3E33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Учешће на ликовним и литерарним конкурсима, и спортским такмичењима</w:t>
            </w:r>
            <w:r w:rsidR="00DF6068">
              <w:rPr>
                <w:rFonts w:eastAsia="Calibri" w:cs="Times New Roman"/>
                <w:kern w:val="2"/>
                <w:szCs w:val="24"/>
                <w:lang w:eastAsia="ar-SA"/>
              </w:rPr>
              <w:t>, пројектима</w:t>
            </w:r>
            <w:r w:rsidR="00DF6068"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25AA4136" w14:textId="77777777" w:rsidR="00AC590C" w:rsidRPr="00191469" w:rsidRDefault="00AC590C" w:rsidP="00191469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Сарадња са организацијама Пријатељи деце Вождовца и Црвени крст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0F94718A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Наставници и ученици укључени су у велики број конкурса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4CD46218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ЈП „Путеви Београда“</w:t>
            </w:r>
            <w:r w:rsidR="00A474EE"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0AC41DF2" w14:textId="77777777" w:rsidR="00A474EE" w:rsidRDefault="00A474EE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Градским стамбеним Београда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20BD7D9F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Математичким друштвом „Архимедес“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2088F2CA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Секретаријатом за спорт и омладину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40D6E16F" w14:textId="77777777" w:rsidR="00AC590C" w:rsidRDefault="00AC590C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Центром за одрживи развој и безбедност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0E93460E" w14:textId="77777777" w:rsidR="00790F8E" w:rsidRPr="004C2EEE" w:rsidRDefault="00790F8E" w:rsidP="00A85E62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Министарством трговине;</w:t>
            </w:r>
          </w:p>
          <w:p w14:paraId="709A0C4B" w14:textId="4A69981B" w:rsidR="00790F8E" w:rsidRPr="00F57169" w:rsidRDefault="004C2EEE" w:rsidP="00F57169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Сарадња са Патријаршијом српске православне цркве;</w:t>
            </w:r>
          </w:p>
          <w:p w14:paraId="22E3ACDF" w14:textId="6B37BE28" w:rsidR="00AC590C" w:rsidRPr="00F57169" w:rsidRDefault="00F57169" w:rsidP="00F57169">
            <w:pPr>
              <w:numPr>
                <w:ilvl w:val="0"/>
                <w:numId w:val="19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Сарадња са </w:t>
            </w:r>
            <w:r w:rsidR="00AC590C">
              <w:rPr>
                <w:rFonts w:eastAsia="Calibri" w:cs="Times New Roman"/>
                <w:kern w:val="2"/>
                <w:szCs w:val="24"/>
                <w:lang w:val="sr-Cyrl-RS" w:eastAsia="ar-SA"/>
              </w:rPr>
              <w:t>Спортски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м</w:t>
            </w:r>
            <w:r w:rsidR="00AC590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савез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ом</w:t>
            </w:r>
            <w:r w:rsidR="00AC590C"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Србије </w:t>
            </w:r>
          </w:p>
        </w:tc>
      </w:tr>
    </w:tbl>
    <w:p w14:paraId="26766C84" w14:textId="77777777" w:rsidR="00285875" w:rsidRDefault="00285875" w:rsidP="00AC590C">
      <w:pPr>
        <w:rPr>
          <w:lang w:val="sr-Cyrl-RS"/>
        </w:rPr>
      </w:pPr>
    </w:p>
    <w:p w14:paraId="282DDD45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 xml:space="preserve">V Област: ФИНАНСИЈСКО И АДМИНИСТРАТИВНО УПРАВЉАЊЕ РАДОМ    </w:t>
      </w:r>
    </w:p>
    <w:p w14:paraId="028E6754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 xml:space="preserve">                    УСТАНОВЕ</w:t>
      </w:r>
    </w:p>
    <w:p w14:paraId="2C1EAB07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>Стандарди:</w:t>
      </w:r>
    </w:p>
    <w:p w14:paraId="2F93F726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>5.5.1. Управљање финансијским ресурсима</w:t>
      </w:r>
    </w:p>
    <w:p w14:paraId="5A7D41D9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>5.5.2. Управљање материјалним ресурсима</w:t>
      </w:r>
    </w:p>
    <w:p w14:paraId="125401E5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>5.5.3. Управљање административним процесима</w:t>
      </w:r>
    </w:p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99"/>
        <w:gridCol w:w="6781"/>
      </w:tblGrid>
      <w:tr w:rsidR="00AC590C" w14:paraId="72CCCDBE" w14:textId="77777777" w:rsidTr="007F6B4F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D95C6C" w14:textId="77777777" w:rsidR="00AC590C" w:rsidRPr="000007E3" w:rsidRDefault="00AC590C">
            <w:pPr>
              <w:rPr>
                <w:b/>
                <w:lang w:val="sr-Cyrl-RS"/>
              </w:rPr>
            </w:pPr>
            <w:r w:rsidRPr="000007E3">
              <w:rPr>
                <w:b/>
                <w:lang w:val="sr-Cyrl-RS"/>
              </w:rPr>
              <w:t>Управљање финансијским ресурсима</w:t>
            </w:r>
          </w:p>
          <w:p w14:paraId="1CBB77D9" w14:textId="77777777" w:rsidR="00AC590C" w:rsidRPr="000007E3" w:rsidRDefault="00AC590C">
            <w:pPr>
              <w:rPr>
                <w:b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F186CA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5.5.1.</w:t>
            </w:r>
          </w:p>
        </w:tc>
      </w:tr>
      <w:tr w:rsidR="00AC590C" w14:paraId="786616B4" w14:textId="77777777" w:rsidTr="007F6B4F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5FDF479" w14:textId="77777777" w:rsidR="00AC590C" w:rsidRPr="000007E3" w:rsidRDefault="00AC590C">
            <w:r w:rsidRPr="000007E3">
              <w:t>Директор ефикасно управља финансијским</w:t>
            </w:r>
          </w:p>
          <w:p w14:paraId="6A98A8EF" w14:textId="77777777" w:rsidR="00AC590C" w:rsidRDefault="00AC590C">
            <w:r w:rsidRPr="000007E3">
              <w:t>ресурсима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95D700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4F982997" w14:textId="77777777" w:rsidTr="00C37921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F365" w14:textId="77777777" w:rsidR="00AC590C" w:rsidRDefault="00AC590C"/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5B35" w14:textId="55EDEA2C" w:rsidR="00AC590C" w:rsidRDefault="00AC590C" w:rsidP="00A85E62">
            <w:pPr>
              <w:numPr>
                <w:ilvl w:val="0"/>
                <w:numId w:val="20"/>
              </w:numPr>
              <w:contextualSpacing/>
            </w:pPr>
            <w:r>
              <w:rPr>
                <w:lang w:val="sr-Cyrl-RS"/>
              </w:rPr>
              <w:t>Извештај</w:t>
            </w:r>
            <w:r w:rsidR="00C52A89">
              <w:rPr>
                <w:lang w:val="sr-Cyrl-RS"/>
              </w:rPr>
              <w:t xml:space="preserve"> о попису закључно са 31.12.202</w:t>
            </w:r>
            <w:r w:rsidR="00F57169">
              <w:rPr>
                <w:lang w:val="sr-Cyrl-RS"/>
              </w:rPr>
              <w:t>3</w:t>
            </w:r>
            <w:r>
              <w:rPr>
                <w:lang w:val="sr-Cyrl-RS"/>
              </w:rPr>
              <w:t>. презентован на седници Школског одбора;</w:t>
            </w:r>
          </w:p>
          <w:p w14:paraId="79AEE148" w14:textId="065DA52A" w:rsidR="00AC590C" w:rsidRDefault="00AC590C" w:rsidP="00A85E62">
            <w:pPr>
              <w:numPr>
                <w:ilvl w:val="0"/>
                <w:numId w:val="20"/>
              </w:numPr>
              <w:contextualSpacing/>
            </w:pPr>
            <w:r>
              <w:rPr>
                <w:lang w:val="sr-Cyrl-RS"/>
              </w:rPr>
              <w:t xml:space="preserve">Завршни </w:t>
            </w:r>
            <w:r w:rsidR="0053608F">
              <w:rPr>
                <w:lang w:val="sr-Cyrl-RS"/>
              </w:rPr>
              <w:t>рачун за 202</w:t>
            </w:r>
            <w:r w:rsidR="00F57169">
              <w:rPr>
                <w:lang w:val="sr-Cyrl-RS"/>
              </w:rPr>
              <w:t>3</w:t>
            </w:r>
            <w:r>
              <w:rPr>
                <w:lang w:val="sr-Cyrl-RS"/>
              </w:rPr>
              <w:t>.годину презентован је на седници Школског одбора</w:t>
            </w:r>
            <w:r>
              <w:t>;</w:t>
            </w:r>
          </w:p>
          <w:p w14:paraId="45058FFA" w14:textId="77777777" w:rsidR="00AC590C" w:rsidRDefault="00AC590C" w:rsidP="00A85E62">
            <w:pPr>
              <w:numPr>
                <w:ilvl w:val="0"/>
                <w:numId w:val="20"/>
              </w:numPr>
              <w:contextualSpacing/>
            </w:pPr>
            <w:r>
              <w:t>У сарадњи са рачуноводственом службом рађена је редовна анализа финансијских токова;</w:t>
            </w:r>
          </w:p>
          <w:p w14:paraId="01713760" w14:textId="77777777" w:rsidR="00D601AB" w:rsidRDefault="00D601AB" w:rsidP="00A85E62">
            <w:pPr>
              <w:numPr>
                <w:ilvl w:val="0"/>
                <w:numId w:val="20"/>
              </w:numPr>
              <w:contextualSpacing/>
            </w:pPr>
            <w:r>
              <w:rPr>
                <w:lang w:val="sr-Cyrl-RS"/>
              </w:rPr>
              <w:t>Измена Плана Јавних набавки и Финансијског плана, због повећаних цена на тржишту</w:t>
            </w:r>
            <w:r>
              <w:t>;</w:t>
            </w:r>
          </w:p>
          <w:p w14:paraId="6F661146" w14:textId="77777777" w:rsidR="00AC590C" w:rsidRDefault="00AC590C" w:rsidP="00A85E62">
            <w:pPr>
              <w:numPr>
                <w:ilvl w:val="0"/>
                <w:numId w:val="20"/>
              </w:numPr>
              <w:contextualSpacing/>
            </w:pPr>
            <w:r>
              <w:t xml:space="preserve">Налози за плаћане рачуна благовремено су издати да би се плаћање вршило редовно у складу са ЦРФ-ом; </w:t>
            </w:r>
          </w:p>
          <w:p w14:paraId="6DA74042" w14:textId="4598173B" w:rsidR="00AC590C" w:rsidRDefault="00AC590C" w:rsidP="00F57169">
            <w:pPr>
              <w:numPr>
                <w:ilvl w:val="0"/>
                <w:numId w:val="20"/>
              </w:numPr>
              <w:contextualSpacing/>
            </w:pPr>
            <w:r>
              <w:t>Активно учешће у изради Финансијског</w:t>
            </w:r>
            <w:r>
              <w:rPr>
                <w:lang w:val="sr-Cyrl-RS"/>
              </w:rPr>
              <w:t xml:space="preserve"> </w:t>
            </w:r>
            <w:r>
              <w:t>плана и Плана набав</w:t>
            </w:r>
            <w:r>
              <w:rPr>
                <w:lang w:val="sr-Cyrl-RS"/>
              </w:rPr>
              <w:t>к</w:t>
            </w:r>
            <w:r>
              <w:t xml:space="preserve">и  </w:t>
            </w:r>
            <w:r>
              <w:rPr>
                <w:lang w:val="sr-Cyrl-RS"/>
              </w:rPr>
              <w:t xml:space="preserve">за </w:t>
            </w:r>
            <w:r>
              <w:t>календарску</w:t>
            </w:r>
            <w:r w:rsidR="004313A0">
              <w:rPr>
                <w:lang w:val="sr-Cyrl-RS"/>
              </w:rPr>
              <w:t xml:space="preserve"> 202</w:t>
            </w:r>
            <w:r w:rsidR="00F57169">
              <w:rPr>
                <w:lang w:val="sr-Cyrl-RS"/>
              </w:rPr>
              <w:t>4</w:t>
            </w:r>
            <w:r>
              <w:rPr>
                <w:lang w:val="sr-Cyrl-RS"/>
              </w:rPr>
              <w:t xml:space="preserve">. </w:t>
            </w:r>
            <w:r>
              <w:t>годину</w:t>
            </w:r>
          </w:p>
          <w:p w14:paraId="44591E1C" w14:textId="77777777" w:rsidR="00AC590C" w:rsidRDefault="00AC590C" w:rsidP="00A85E62">
            <w:pPr>
              <w:numPr>
                <w:ilvl w:val="0"/>
                <w:numId w:val="20"/>
              </w:numPr>
              <w:contextualSpacing/>
            </w:pPr>
            <w:r>
              <w:t>K</w:t>
            </w:r>
            <w:r>
              <w:rPr>
                <w:lang w:val="sr-Cyrl-RS"/>
              </w:rPr>
              <w:t>оришћена новчана средства у циљу обезбеђивања бољих услова у школи, као и за повећање квалитета извођења наставног процеса, набавка опреме за одржавање објекта и школског дворишта</w:t>
            </w:r>
            <w:r>
              <w:t>;</w:t>
            </w:r>
          </w:p>
          <w:p w14:paraId="29E4F502" w14:textId="77777777" w:rsidR="00F625A6" w:rsidRDefault="00F625A6" w:rsidP="00A85E62">
            <w:pPr>
              <w:numPr>
                <w:ilvl w:val="0"/>
                <w:numId w:val="20"/>
              </w:numPr>
              <w:contextualSpacing/>
            </w:pPr>
            <w:r>
              <w:rPr>
                <w:lang w:val="sr-Cyrl-RS"/>
              </w:rPr>
              <w:t>Унос података у програм ИСКРА;</w:t>
            </w:r>
          </w:p>
        </w:tc>
      </w:tr>
    </w:tbl>
    <w:p w14:paraId="1B8053DC" w14:textId="77777777" w:rsidR="00AC590C" w:rsidRDefault="00AC590C" w:rsidP="00AC590C"/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441"/>
        <w:gridCol w:w="6639"/>
      </w:tblGrid>
      <w:tr w:rsidR="00AC590C" w14:paraId="229E20B8" w14:textId="77777777" w:rsidTr="00236E42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1DD5C5" w14:textId="77777777" w:rsidR="00AC590C" w:rsidRPr="000007E3" w:rsidRDefault="00AC590C">
            <w:pPr>
              <w:rPr>
                <w:b/>
                <w:lang w:val="sr-Cyrl-RS"/>
              </w:rPr>
            </w:pPr>
            <w:r w:rsidRPr="000007E3">
              <w:rPr>
                <w:b/>
                <w:lang w:val="sr-Cyrl-RS"/>
              </w:rPr>
              <w:t>Управљање материјалним ресурсима</w:t>
            </w:r>
          </w:p>
          <w:p w14:paraId="049EBEE9" w14:textId="77777777" w:rsidR="00AC590C" w:rsidRDefault="00AC590C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EAA0A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5.5.2.</w:t>
            </w:r>
          </w:p>
        </w:tc>
      </w:tr>
      <w:tr w:rsidR="00AC590C" w14:paraId="54114F50" w14:textId="77777777" w:rsidTr="00236E42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59F994" w14:textId="77777777" w:rsidR="00AC590C" w:rsidRPr="000007E3" w:rsidRDefault="00AC590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21"/>
                <w:szCs w:val="21"/>
              </w:rPr>
            </w:pPr>
            <w:r w:rsidRPr="000007E3">
              <w:rPr>
                <w:rFonts w:ascii="Calibri,Bold" w:hAnsi="Calibri,Bold" w:cs="Calibri,Bold"/>
                <w:bCs/>
                <w:sz w:val="21"/>
                <w:szCs w:val="21"/>
              </w:rPr>
              <w:t>Директор ефикасно управља материјалним</w:t>
            </w:r>
          </w:p>
          <w:p w14:paraId="41C86839" w14:textId="77777777" w:rsidR="00AC590C" w:rsidRDefault="00AC590C">
            <w:r w:rsidRPr="000007E3">
              <w:rPr>
                <w:rFonts w:ascii="Calibri,Bold" w:hAnsi="Calibri,Bold" w:cs="Calibri,Bold"/>
                <w:bCs/>
                <w:sz w:val="21"/>
                <w:szCs w:val="21"/>
              </w:rPr>
              <w:t>ресурсима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533B28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F14767" w:rsidRPr="00F14767" w14:paraId="48A1D59C" w14:textId="77777777" w:rsidTr="00C37921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8B7A" w14:textId="77777777" w:rsidR="00AC590C" w:rsidRDefault="00AC590C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91DF" w14:textId="77777777" w:rsidR="00AC590C" w:rsidRPr="00F14767" w:rsidRDefault="00AC590C" w:rsidP="00A85E62">
            <w:pPr>
              <w:numPr>
                <w:ilvl w:val="0"/>
                <w:numId w:val="21"/>
              </w:numPr>
              <w:contextualSpacing/>
              <w:rPr>
                <w:color w:val="000000" w:themeColor="text1"/>
              </w:rPr>
            </w:pPr>
            <w:r w:rsidRPr="00F14767">
              <w:rPr>
                <w:color w:val="000000" w:themeColor="text1"/>
              </w:rPr>
              <w:t>Током године вршене су редовна</w:t>
            </w:r>
            <w:r w:rsidRPr="00F14767">
              <w:rPr>
                <w:color w:val="000000" w:themeColor="text1"/>
                <w:lang w:val="sr-Cyrl-RS"/>
              </w:rPr>
              <w:t xml:space="preserve"> </w:t>
            </w:r>
            <w:r w:rsidRPr="00F14767">
              <w:rPr>
                <w:color w:val="000000" w:themeColor="text1"/>
              </w:rPr>
              <w:t>текућа одржавања и санације</w:t>
            </w:r>
            <w:r w:rsidRPr="00F14767">
              <w:rPr>
                <w:color w:val="000000" w:themeColor="text1"/>
                <w:lang w:val="sr-Cyrl-RS"/>
              </w:rPr>
              <w:t xml:space="preserve"> </w:t>
            </w:r>
            <w:r w:rsidRPr="00F14767">
              <w:rPr>
                <w:color w:val="000000" w:themeColor="text1"/>
              </w:rPr>
              <w:t>кварова</w:t>
            </w:r>
            <w:r w:rsidRPr="00F14767">
              <w:rPr>
                <w:color w:val="000000" w:themeColor="text1"/>
                <w:lang w:val="sr-Cyrl-RS"/>
              </w:rPr>
              <w:t>;</w:t>
            </w:r>
          </w:p>
          <w:p w14:paraId="1F2C0DF4" w14:textId="77777777" w:rsidR="00AC590C" w:rsidRPr="00F14767" w:rsidRDefault="00AC590C" w:rsidP="00A85E62">
            <w:pPr>
              <w:numPr>
                <w:ilvl w:val="0"/>
                <w:numId w:val="21"/>
              </w:numPr>
              <w:contextualSpacing/>
              <w:rPr>
                <w:color w:val="000000" w:themeColor="text1"/>
              </w:rPr>
            </w:pPr>
            <w:r w:rsidRPr="00F14767">
              <w:rPr>
                <w:color w:val="000000" w:themeColor="text1"/>
              </w:rPr>
              <w:t>Спровођење планираних набавки како би школа могла несметано да функционише;</w:t>
            </w:r>
          </w:p>
          <w:p w14:paraId="7DAE8008" w14:textId="6B8312F8" w:rsidR="00BB1D0D" w:rsidRPr="00F57169" w:rsidRDefault="00AC590C" w:rsidP="00F57169">
            <w:pPr>
              <w:numPr>
                <w:ilvl w:val="0"/>
                <w:numId w:val="21"/>
              </w:numPr>
              <w:contextualSpacing/>
              <w:rPr>
                <w:color w:val="000000" w:themeColor="text1"/>
              </w:rPr>
            </w:pPr>
            <w:r w:rsidRPr="00F14767">
              <w:rPr>
                <w:color w:val="000000" w:themeColor="text1"/>
                <w:lang w:val="sr-Cyrl-RS"/>
              </w:rPr>
              <w:t>Организовање набавке потрошног материјала;</w:t>
            </w:r>
          </w:p>
          <w:p w14:paraId="2A72C0E6" w14:textId="2A01C455" w:rsidR="00C26675" w:rsidRPr="00F14767" w:rsidRDefault="00C26675" w:rsidP="00036F60">
            <w:pPr>
              <w:numPr>
                <w:ilvl w:val="0"/>
                <w:numId w:val="21"/>
              </w:numPr>
              <w:contextualSpacing/>
              <w:rPr>
                <w:color w:val="000000" w:themeColor="text1"/>
              </w:rPr>
            </w:pPr>
            <w:r w:rsidRPr="00F14767">
              <w:rPr>
                <w:color w:val="000000" w:themeColor="text1"/>
                <w:lang w:val="sr-Cyrl-RS"/>
              </w:rPr>
              <w:t>Поднет изв</w:t>
            </w:r>
            <w:r w:rsidR="00F14767" w:rsidRPr="00F14767">
              <w:rPr>
                <w:color w:val="000000" w:themeColor="text1"/>
                <w:lang w:val="sr-Cyrl-RS"/>
              </w:rPr>
              <w:t>ештај финансијског плана за 202</w:t>
            </w:r>
            <w:r w:rsidR="00D57A8C">
              <w:rPr>
                <w:color w:val="000000" w:themeColor="text1"/>
                <w:lang w:val="sr-Cyrl-RS"/>
              </w:rPr>
              <w:t>4</w:t>
            </w:r>
            <w:r w:rsidRPr="00F14767">
              <w:rPr>
                <w:color w:val="000000" w:themeColor="text1"/>
                <w:lang w:val="sr-Cyrl-RS"/>
              </w:rPr>
              <w:t>.год.</w:t>
            </w:r>
          </w:p>
          <w:p w14:paraId="0F5EF320" w14:textId="77777777" w:rsidR="00AC590C" w:rsidRPr="00F14767" w:rsidRDefault="00AC590C">
            <w:pPr>
              <w:rPr>
                <w:color w:val="000000" w:themeColor="text1"/>
              </w:rPr>
            </w:pPr>
          </w:p>
        </w:tc>
      </w:tr>
    </w:tbl>
    <w:p w14:paraId="038CAA5A" w14:textId="77777777" w:rsidR="00E66401" w:rsidRDefault="00E66401" w:rsidP="00AC590C"/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441"/>
        <w:gridCol w:w="6639"/>
      </w:tblGrid>
      <w:tr w:rsidR="00AC590C" w14:paraId="32F78CB6" w14:textId="77777777" w:rsidTr="00EE19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FE8A8" w14:textId="77777777" w:rsidR="00AC590C" w:rsidRPr="000007E3" w:rsidRDefault="00AC590C">
            <w:pPr>
              <w:rPr>
                <w:b/>
                <w:lang w:val="sr-Cyrl-RS"/>
              </w:rPr>
            </w:pPr>
            <w:r w:rsidRPr="000007E3">
              <w:rPr>
                <w:b/>
                <w:lang w:val="sr-Cyrl-RS"/>
              </w:rPr>
              <w:t>Управљање административним процесима</w:t>
            </w:r>
          </w:p>
          <w:p w14:paraId="4E3D4414" w14:textId="77777777" w:rsidR="00AC590C" w:rsidRPr="000007E3" w:rsidRDefault="00AC590C">
            <w:pPr>
              <w:rPr>
                <w:b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69A54F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5.5.3.</w:t>
            </w:r>
          </w:p>
        </w:tc>
      </w:tr>
      <w:tr w:rsidR="00AC590C" w14:paraId="1DFD31C6" w14:textId="77777777" w:rsidTr="00EE19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DDE0C1" w14:textId="77777777" w:rsidR="00AC590C" w:rsidRPr="000007E3" w:rsidRDefault="00AC590C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  <w:szCs w:val="20"/>
              </w:rPr>
            </w:pPr>
            <w:r w:rsidRPr="000007E3">
              <w:rPr>
                <w:rFonts w:cs="Times New Roman"/>
                <w:bCs/>
                <w:sz w:val="22"/>
                <w:szCs w:val="20"/>
              </w:rPr>
              <w:t>Директор ефикасно управља</w:t>
            </w:r>
          </w:p>
          <w:p w14:paraId="240446A0" w14:textId="77777777" w:rsidR="00AC590C" w:rsidRPr="000007E3" w:rsidRDefault="00AC590C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  <w:szCs w:val="20"/>
              </w:rPr>
            </w:pPr>
            <w:r w:rsidRPr="000007E3">
              <w:rPr>
                <w:rFonts w:cs="Times New Roman"/>
                <w:bCs/>
                <w:sz w:val="22"/>
                <w:szCs w:val="20"/>
              </w:rPr>
              <w:t>административним пословима и</w:t>
            </w:r>
          </w:p>
          <w:p w14:paraId="53161AED" w14:textId="77777777" w:rsidR="00AC590C" w:rsidRPr="000007E3" w:rsidRDefault="00AC590C">
            <w:r w:rsidRPr="000007E3">
              <w:rPr>
                <w:rFonts w:cs="Times New Roman"/>
                <w:bCs/>
                <w:sz w:val="22"/>
                <w:szCs w:val="20"/>
              </w:rPr>
              <w:t>документацијом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13D5C9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4AB3EE76" w14:textId="77777777" w:rsidTr="00C37921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3C9" w14:textId="77777777" w:rsidR="00AC590C" w:rsidRDefault="00AC590C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3B1A" w14:textId="77777777" w:rsidR="00AC590C" w:rsidRDefault="00AC590C" w:rsidP="00A85E62">
            <w:pPr>
              <w:numPr>
                <w:ilvl w:val="0"/>
                <w:numId w:val="22"/>
              </w:numPr>
              <w:contextualSpacing/>
            </w:pPr>
            <w:r>
              <w:t>Обезбеђује се покривеност рада школе потребном документацијом, поштују се процедуре рада уз вођење прописане документације;</w:t>
            </w:r>
          </w:p>
          <w:p w14:paraId="562C406A" w14:textId="77777777" w:rsidR="00AC590C" w:rsidRDefault="00AC590C" w:rsidP="00A85E62">
            <w:pPr>
              <w:numPr>
                <w:ilvl w:val="0"/>
                <w:numId w:val="22"/>
              </w:numPr>
              <w:contextualSpacing/>
            </w:pPr>
            <w:r>
              <w:lastRenderedPageBreak/>
              <w:t xml:space="preserve">Документација се уредно архивира </w:t>
            </w:r>
            <w:r>
              <w:rPr>
                <w:lang w:val="sr-Cyrl-RS"/>
              </w:rPr>
              <w:t>у посебној просторији;</w:t>
            </w:r>
          </w:p>
          <w:p w14:paraId="7AB018E4" w14:textId="77777777" w:rsidR="00AC590C" w:rsidRDefault="00AC590C" w:rsidP="00A85E62">
            <w:pPr>
              <w:numPr>
                <w:ilvl w:val="0"/>
                <w:numId w:val="22"/>
              </w:numPr>
              <w:contextualSpacing/>
            </w:pPr>
            <w:r>
              <w:t>Планови и извештаји се редовно у складу са законом презентују Наставничком већу, Савету родитеља и Школском одбору, прослеђују се надлежним установама;</w:t>
            </w:r>
          </w:p>
          <w:p w14:paraId="50B7E2BB" w14:textId="77777777" w:rsidR="00AC590C" w:rsidRDefault="00AC590C" w:rsidP="00A85E62">
            <w:pPr>
              <w:numPr>
                <w:ilvl w:val="0"/>
                <w:numId w:val="22"/>
              </w:numPr>
              <w:contextualSpacing/>
            </w:pPr>
            <w:r>
              <w:t>Извештаје контролише и Тим за развој квалитета рада установе;</w:t>
            </w:r>
          </w:p>
          <w:p w14:paraId="3981FC2C" w14:textId="77777777" w:rsidR="00AC590C" w:rsidRDefault="00AC590C" w:rsidP="00A85E62">
            <w:pPr>
              <w:numPr>
                <w:ilvl w:val="0"/>
                <w:numId w:val="22"/>
              </w:numPr>
              <w:contextualSpacing/>
            </w:pPr>
            <w:r>
              <w:rPr>
                <w:lang w:val="sr-Cyrl-RS"/>
              </w:rPr>
              <w:t>Јавна документа су издавана у складу са Законом</w:t>
            </w:r>
            <w:r>
              <w:t>;</w:t>
            </w:r>
          </w:p>
        </w:tc>
      </w:tr>
    </w:tbl>
    <w:p w14:paraId="73D013D5" w14:textId="77777777" w:rsidR="00285875" w:rsidRDefault="00285875" w:rsidP="00AC590C"/>
    <w:p w14:paraId="1095D2F6" w14:textId="77777777" w:rsidR="00AC590C" w:rsidRDefault="00AC590C" w:rsidP="00AC590C">
      <w:r>
        <w:t>VI Област:</w:t>
      </w:r>
      <w:r>
        <w:rPr>
          <w:lang w:val="sr-Cyrl-RS"/>
        </w:rPr>
        <w:t xml:space="preserve"> </w:t>
      </w:r>
      <w:r>
        <w:t>ОБЕЗБЕЂЕЊЕ ЗАКОНИТОСТИ РАДА УСТАНОВЕ</w:t>
      </w:r>
    </w:p>
    <w:p w14:paraId="5ECACF27" w14:textId="77777777" w:rsidR="00AC590C" w:rsidRDefault="00AC590C" w:rsidP="00AC590C">
      <w:r>
        <w:t>Стандарди:</w:t>
      </w:r>
    </w:p>
    <w:p w14:paraId="2579F651" w14:textId="77777777" w:rsidR="00AC590C" w:rsidRDefault="00AC590C" w:rsidP="00AC590C">
      <w:r>
        <w:rPr>
          <w:lang w:val="sr-Cyrl-RS"/>
        </w:rPr>
        <w:t>6.</w:t>
      </w:r>
      <w:r>
        <w:t>6.1. Познавање, разумевање и праћење релевантних прописа</w:t>
      </w:r>
    </w:p>
    <w:p w14:paraId="52EB5186" w14:textId="77777777" w:rsidR="00AC590C" w:rsidRDefault="00AC590C" w:rsidP="00AC590C">
      <w:r>
        <w:rPr>
          <w:lang w:val="sr-Cyrl-RS"/>
        </w:rPr>
        <w:t>6.</w:t>
      </w:r>
      <w:r>
        <w:t>6.2. Израда општих аката и документације установе</w:t>
      </w:r>
    </w:p>
    <w:p w14:paraId="28A36230" w14:textId="77777777" w:rsidR="00AC590C" w:rsidRDefault="00AC590C" w:rsidP="00AC590C">
      <w:r>
        <w:rPr>
          <w:lang w:val="sr-Cyrl-RS"/>
        </w:rPr>
        <w:t>6.</w:t>
      </w:r>
      <w:r>
        <w:t>6.3. Примена општих аката и документације установе</w:t>
      </w:r>
    </w:p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441"/>
        <w:gridCol w:w="6639"/>
      </w:tblGrid>
      <w:tr w:rsidR="00AC590C" w14:paraId="1104CF3F" w14:textId="77777777" w:rsidTr="002F3904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FAA37B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Познавање, разумевање и праћење релевантних прописа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5E6992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6.6.1.</w:t>
            </w:r>
          </w:p>
        </w:tc>
      </w:tr>
      <w:tr w:rsidR="00AC590C" w14:paraId="3072D5FC" w14:textId="77777777" w:rsidTr="002F3904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8F6920" w14:textId="77777777" w:rsidR="00AC590C" w:rsidRDefault="00AC590C">
            <w:r>
              <w:t>Директор познаје, разуме и прати</w:t>
            </w:r>
            <w:r>
              <w:rPr>
                <w:lang w:val="sr-Cyrl-RS"/>
              </w:rPr>
              <w:t xml:space="preserve"> </w:t>
            </w:r>
            <w:r>
              <w:t>релевантне прописе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C09DCF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30AEBF2D" w14:textId="77777777" w:rsidTr="00C37921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E3F9" w14:textId="77777777" w:rsidR="00AC590C" w:rsidRDefault="00AC590C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AB3A" w14:textId="77777777" w:rsidR="00AC590C" w:rsidRDefault="00AC590C" w:rsidP="00A85E62">
            <w:pPr>
              <w:numPr>
                <w:ilvl w:val="0"/>
                <w:numId w:val="2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Редовно се прате новине у законским и подзаконским актима;</w:t>
            </w:r>
          </w:p>
          <w:p w14:paraId="4A52911C" w14:textId="77777777" w:rsidR="00AC590C" w:rsidRDefault="00AC590C" w:rsidP="00A85E62">
            <w:pPr>
              <w:numPr>
                <w:ilvl w:val="0"/>
                <w:numId w:val="2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До</w:t>
            </w:r>
            <w:r w:rsidR="00E64EA9">
              <w:rPr>
                <w:rFonts w:eastAsia="Calibri" w:cs="Times New Roman"/>
                <w:kern w:val="2"/>
                <w:szCs w:val="24"/>
                <w:lang w:eastAsia="ar-SA"/>
              </w:rPr>
              <w:t>нешени A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кти школе у складу са изменама у одр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е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ђеним законима;</w:t>
            </w:r>
          </w:p>
          <w:p w14:paraId="5C95AC1F" w14:textId="77777777" w:rsidR="00AC590C" w:rsidRDefault="00AC590C" w:rsidP="00A85E62">
            <w:pPr>
              <w:numPr>
                <w:ilvl w:val="0"/>
                <w:numId w:val="2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 xml:space="preserve">Наставници 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су 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упознати са законским изменама;</w:t>
            </w:r>
          </w:p>
          <w:p w14:paraId="74F91001" w14:textId="77777777" w:rsidR="00AC590C" w:rsidRDefault="00AC590C" w:rsidP="00A85E62">
            <w:pPr>
              <w:numPr>
                <w:ilvl w:val="0"/>
                <w:numId w:val="2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Наставници су упознати са новим Правилницима;</w:t>
            </w:r>
          </w:p>
          <w:p w14:paraId="07D74DDD" w14:textId="4F0FEE19" w:rsidR="00AC590C" w:rsidRPr="00F57169" w:rsidRDefault="00AC590C" w:rsidP="00F57169">
            <w:pPr>
              <w:numPr>
                <w:ilvl w:val="0"/>
                <w:numId w:val="23"/>
              </w:numPr>
              <w:contextualSpacing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Омогућено праћење нових прописа и документације кроз портал Параграф;</w:t>
            </w:r>
          </w:p>
          <w:p w14:paraId="69D2BB8C" w14:textId="77777777" w:rsidR="00AC590C" w:rsidRDefault="00AC590C" w:rsidP="00A85E62">
            <w:pPr>
              <w:numPr>
                <w:ilvl w:val="0"/>
                <w:numId w:val="2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Праћење, анализа и представљање дописа и стручних упутстава којима се регулисао рад школе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  <w:p w14:paraId="5471E6C4" w14:textId="77777777" w:rsidR="00AC590C" w:rsidRDefault="00AC590C" w:rsidP="00A85E62">
            <w:pPr>
              <w:numPr>
                <w:ilvl w:val="0"/>
                <w:numId w:val="23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Поступање у складу са стручним упутством о организацији наставе у наредној школској години, ангажовању запослених, реализацији текућих активности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;</w:t>
            </w:r>
          </w:p>
        </w:tc>
      </w:tr>
    </w:tbl>
    <w:p w14:paraId="3AE8F03F" w14:textId="77777777" w:rsidR="00AC590C" w:rsidRDefault="00AC590C" w:rsidP="00AC590C"/>
    <w:p w14:paraId="155584FE" w14:textId="77777777" w:rsidR="00285875" w:rsidRDefault="00285875" w:rsidP="00AC590C"/>
    <w:tbl>
      <w:tblPr>
        <w:tblStyle w:val="TableGrid1"/>
        <w:tblW w:w="9990" w:type="dxa"/>
        <w:tblInd w:w="-9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351"/>
        <w:gridCol w:w="6639"/>
      </w:tblGrid>
      <w:tr w:rsidR="00AC590C" w14:paraId="2BDEDD03" w14:textId="77777777" w:rsidTr="00A76CDE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DBD187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Израда општих аката и документације установе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01E5EE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6.6.2.</w:t>
            </w:r>
          </w:p>
        </w:tc>
      </w:tr>
      <w:tr w:rsidR="00AC590C" w14:paraId="32BADDB4" w14:textId="77777777" w:rsidTr="00A76CDE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D1981B" w14:textId="77777777" w:rsidR="00AC590C" w:rsidRDefault="00AC590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Директор обезбеђује израду општих аката и</w:t>
            </w:r>
          </w:p>
          <w:p w14:paraId="46C4F962" w14:textId="77777777" w:rsidR="00AC590C" w:rsidRDefault="00AC590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документације која је у складу са законом и</w:t>
            </w:r>
          </w:p>
          <w:p w14:paraId="0D9FF993" w14:textId="77777777" w:rsidR="00AC590C" w:rsidRDefault="00AC590C">
            <w:r>
              <w:rPr>
                <w:rFonts w:cs="Times New Roman"/>
                <w:bCs/>
                <w:szCs w:val="24"/>
              </w:rPr>
              <w:lastRenderedPageBreak/>
              <w:t>другим прописима, јасна и доступна свима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D362F21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Опис стандарда</w:t>
            </w:r>
          </w:p>
        </w:tc>
      </w:tr>
      <w:tr w:rsidR="00AC590C" w14:paraId="730BC8B4" w14:textId="77777777" w:rsidTr="00C37921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1EA1" w14:textId="77777777" w:rsidR="00AC590C" w:rsidRDefault="00AC590C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D0F8" w14:textId="77777777" w:rsidR="00AC590C" w:rsidRDefault="00AC590C" w:rsidP="00A85E62">
            <w:pPr>
              <w:numPr>
                <w:ilvl w:val="0"/>
                <w:numId w:val="2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У сарадњи са секретаром школе припремање административне документације и општих аката;</w:t>
            </w:r>
          </w:p>
          <w:p w14:paraId="392C82B3" w14:textId="77777777" w:rsidR="00AC590C" w:rsidRDefault="00AC590C" w:rsidP="00A85E62">
            <w:pPr>
              <w:numPr>
                <w:ilvl w:val="0"/>
                <w:numId w:val="2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eastAsia="ar-SA"/>
              </w:rPr>
              <w:t>Општи акти доступни на сајту школе у електронском облику;</w:t>
            </w:r>
          </w:p>
          <w:p w14:paraId="7B9EE73D" w14:textId="77777777" w:rsidR="00AC590C" w:rsidRDefault="00AC590C" w:rsidP="00A85E62">
            <w:pPr>
              <w:numPr>
                <w:ilvl w:val="0"/>
                <w:numId w:val="2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>Урађен је нови Статут школе у складу са Законом о основама система образовања и васпитања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  <w:p w14:paraId="1A1A03AD" w14:textId="41870127" w:rsidR="003540D7" w:rsidRDefault="003540D7" w:rsidP="00A85E62">
            <w:pPr>
              <w:numPr>
                <w:ilvl w:val="0"/>
                <w:numId w:val="24"/>
              </w:numPr>
              <w:suppressAutoHyphens/>
              <w:jc w:val="both"/>
              <w:rPr>
                <w:rFonts w:eastAsia="Calibri" w:cs="Times New Roman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Урађен је нови Пословник о раду </w:t>
            </w:r>
            <w:r w:rsidR="00F57169">
              <w:rPr>
                <w:rFonts w:eastAsia="Calibri" w:cs="Times New Roman"/>
                <w:kern w:val="2"/>
                <w:szCs w:val="24"/>
                <w:lang w:val="sr-Cyrl-RS" w:eastAsia="ar-SA"/>
              </w:rPr>
              <w:t>Савета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</w:t>
            </w:r>
            <w:r w:rsidR="00F57169">
              <w:rPr>
                <w:rFonts w:eastAsia="Calibri" w:cs="Times New Roman"/>
                <w:kern w:val="2"/>
                <w:szCs w:val="24"/>
                <w:lang w:val="sr-Cyrl-RS" w:eastAsia="ar-SA"/>
              </w:rPr>
              <w:t>родитеља</w:t>
            </w:r>
            <w:r>
              <w:rPr>
                <w:rFonts w:eastAsia="Calibri" w:cs="Times New Roman"/>
                <w:kern w:val="2"/>
                <w:szCs w:val="24"/>
                <w:lang w:val="sr-Cyrl-RS" w:eastAsia="ar-SA"/>
              </w:rPr>
              <w:t xml:space="preserve"> у складу са Статутом школе и у складу са Законом о основама система образовања и васпитања</w:t>
            </w:r>
            <w:r>
              <w:rPr>
                <w:rFonts w:eastAsia="Calibri" w:cs="Times New Roman"/>
                <w:kern w:val="2"/>
                <w:szCs w:val="24"/>
                <w:lang w:eastAsia="ar-SA"/>
              </w:rPr>
              <w:t>;</w:t>
            </w:r>
          </w:p>
        </w:tc>
      </w:tr>
    </w:tbl>
    <w:p w14:paraId="261F9ED3" w14:textId="77777777" w:rsidR="00AC590C" w:rsidRDefault="00AC590C" w:rsidP="00AC590C"/>
    <w:tbl>
      <w:tblPr>
        <w:tblStyle w:val="TableGrid1"/>
        <w:tblW w:w="10080" w:type="dxa"/>
        <w:tblInd w:w="-1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441"/>
        <w:gridCol w:w="6639"/>
      </w:tblGrid>
      <w:tr w:rsidR="00AC590C" w14:paraId="7DD75FD8" w14:textId="77777777" w:rsidTr="00151945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1CBAD4" w14:textId="77777777" w:rsidR="00AC590C" w:rsidRDefault="00AC590C">
            <w:pPr>
              <w:rPr>
                <w:b/>
              </w:rPr>
            </w:pPr>
            <w:r>
              <w:rPr>
                <w:b/>
              </w:rPr>
              <w:t>Примена општих аката и документације установе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381701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6.6.3.</w:t>
            </w:r>
          </w:p>
        </w:tc>
      </w:tr>
      <w:tr w:rsidR="00AC590C" w14:paraId="72FA102F" w14:textId="77777777" w:rsidTr="00151945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84E38B" w14:textId="77777777" w:rsidR="00AC590C" w:rsidRDefault="00AC590C">
            <w:r>
              <w:rPr>
                <w:rFonts w:eastAsia="SimSun" w:cs="Times New Roman"/>
                <w:iCs/>
                <w:szCs w:val="24"/>
                <w:lang w:eastAsia="ar-SA"/>
              </w:rPr>
              <w:t>Директор обезбеђује поштовање и примену прописа, општих аката и документације установе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1A31EC" w14:textId="77777777" w:rsidR="00AC590C" w:rsidRDefault="00AC590C">
            <w:pPr>
              <w:rPr>
                <w:lang w:val="sr-Cyrl-RS"/>
              </w:rPr>
            </w:pPr>
            <w:r>
              <w:rPr>
                <w:lang w:val="sr-Cyrl-RS"/>
              </w:rPr>
              <w:t>Опис стандарда</w:t>
            </w:r>
          </w:p>
        </w:tc>
      </w:tr>
      <w:tr w:rsidR="00AC590C" w14:paraId="05E0B7D3" w14:textId="77777777" w:rsidTr="00C37921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D906" w14:textId="77777777" w:rsidR="00AC590C" w:rsidRDefault="00AC590C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C86B" w14:textId="77777777" w:rsidR="00AC590C" w:rsidRDefault="00AC590C" w:rsidP="00A85E62">
            <w:pPr>
              <w:numPr>
                <w:ilvl w:val="0"/>
                <w:numId w:val="25"/>
              </w:numPr>
              <w:contextualSpacing/>
            </w:pPr>
            <w:r>
              <w:rPr>
                <w:lang w:val="sr-Cyrl-RS"/>
              </w:rPr>
              <w:t>У</w:t>
            </w:r>
            <w:r>
              <w:t>чешће у обезбеђивању</w:t>
            </w:r>
            <w:r>
              <w:rPr>
                <w:lang w:val="sr-Cyrl-RS"/>
              </w:rPr>
              <w:t xml:space="preserve"> </w:t>
            </w:r>
            <w:r>
              <w:t>поштовања прописа и активном вођењу</w:t>
            </w:r>
            <w:r>
              <w:rPr>
                <w:lang w:val="sr-Cyrl-RS"/>
              </w:rPr>
              <w:t xml:space="preserve"> </w:t>
            </w:r>
            <w:r>
              <w:t>документације;</w:t>
            </w:r>
          </w:p>
          <w:p w14:paraId="2BD4DFAB" w14:textId="6ED8D9A0" w:rsidR="00076F68" w:rsidRPr="00076F68" w:rsidRDefault="00AC590C" w:rsidP="00F57169">
            <w:pPr>
              <w:numPr>
                <w:ilvl w:val="0"/>
                <w:numId w:val="25"/>
              </w:numPr>
              <w:contextualSpacing/>
            </w:pPr>
            <w:r>
              <w:t>Редовно прегледање</w:t>
            </w:r>
            <w:r>
              <w:rPr>
                <w:lang w:val="sr-Cyrl-RS"/>
              </w:rPr>
              <w:t xml:space="preserve"> </w:t>
            </w:r>
            <w:r>
              <w:t>Дневника рада свих врста наставе, штампаних и електронских</w:t>
            </w:r>
            <w:r>
              <w:rPr>
                <w:lang w:val="sr-Cyrl-RS"/>
              </w:rPr>
              <w:t xml:space="preserve">; </w:t>
            </w:r>
          </w:p>
          <w:p w14:paraId="209561B0" w14:textId="77777777" w:rsidR="00076F68" w:rsidRDefault="00076F68" w:rsidP="00A85E62">
            <w:pPr>
              <w:numPr>
                <w:ilvl w:val="0"/>
                <w:numId w:val="25"/>
              </w:numPr>
              <w:contextualSpacing/>
            </w:pPr>
            <w:r>
              <w:rPr>
                <w:lang w:val="sr-Cyrl-RS"/>
              </w:rPr>
              <w:t>Урађена је промена ПП апарата и проверена инсталација од стране надлежних;</w:t>
            </w:r>
          </w:p>
          <w:p w14:paraId="1DD16A1E" w14:textId="77777777" w:rsidR="00AC590C" w:rsidRDefault="00AC590C" w:rsidP="00A85E62">
            <w:pPr>
              <w:numPr>
                <w:ilvl w:val="0"/>
                <w:numId w:val="25"/>
              </w:numPr>
              <w:contextualSpacing/>
            </w:pPr>
            <w:r>
              <w:t>Благовремено усвајање и доношење одређене документације у оквиру рада ПП службе, рачуноводства и администрације</w:t>
            </w:r>
            <w:r>
              <w:rPr>
                <w:lang w:val="sr-Cyrl-RS"/>
              </w:rPr>
              <w:t>;</w:t>
            </w:r>
          </w:p>
        </w:tc>
      </w:tr>
    </w:tbl>
    <w:p w14:paraId="18F8D29A" w14:textId="77777777" w:rsidR="00AC590C" w:rsidRDefault="00AC590C" w:rsidP="00AC590C">
      <w:pPr>
        <w:rPr>
          <w:lang w:val="sr-Cyrl-RS"/>
        </w:rPr>
      </w:pPr>
    </w:p>
    <w:p w14:paraId="7E7E8433" w14:textId="77777777" w:rsidR="00F57169" w:rsidRDefault="00F57169" w:rsidP="00AC590C">
      <w:pPr>
        <w:rPr>
          <w:lang w:val="sr-Cyrl-RS"/>
        </w:rPr>
      </w:pPr>
    </w:p>
    <w:p w14:paraId="381780AE" w14:textId="77777777" w:rsidR="00F57169" w:rsidRDefault="00F57169" w:rsidP="00AC590C">
      <w:pPr>
        <w:rPr>
          <w:lang w:val="sr-Cyrl-RS"/>
        </w:rPr>
      </w:pPr>
    </w:p>
    <w:p w14:paraId="21A810AB" w14:textId="77777777" w:rsidR="00F57169" w:rsidRDefault="00F57169" w:rsidP="00AC590C">
      <w:pPr>
        <w:rPr>
          <w:lang w:val="sr-Cyrl-RS"/>
        </w:rPr>
      </w:pPr>
    </w:p>
    <w:p w14:paraId="1CB41339" w14:textId="0BDE8968" w:rsidR="00AC590C" w:rsidRDefault="00AC590C" w:rsidP="00AC590C">
      <w:pPr>
        <w:rPr>
          <w:lang w:val="sr-Cyrl-RS"/>
        </w:rPr>
      </w:pPr>
      <w:r>
        <w:rPr>
          <w:lang w:val="sr-Cyrl-RS"/>
        </w:rPr>
        <w:t xml:space="preserve">_________________________                                           </w:t>
      </w:r>
      <w:r w:rsidR="00F57169">
        <w:rPr>
          <w:lang w:val="sr-Cyrl-RS"/>
        </w:rPr>
        <w:t xml:space="preserve">     </w:t>
      </w:r>
      <w:r>
        <w:rPr>
          <w:lang w:val="sr-Cyrl-RS"/>
        </w:rPr>
        <w:t xml:space="preserve">   ___________________________       председник Школског одбора                                                  </w:t>
      </w:r>
      <w:r w:rsidR="00157835">
        <w:rPr>
          <w:lang w:val="sr-Cyrl-RS"/>
        </w:rPr>
        <w:t xml:space="preserve">   </w:t>
      </w:r>
      <w:r w:rsidR="00F57169">
        <w:rPr>
          <w:lang w:val="sr-Cyrl-RS"/>
        </w:rPr>
        <w:t xml:space="preserve">     </w:t>
      </w:r>
      <w:r w:rsidR="00157835">
        <w:rPr>
          <w:lang w:val="sr-Cyrl-RS"/>
        </w:rPr>
        <w:t xml:space="preserve"> </w:t>
      </w:r>
      <w:r>
        <w:rPr>
          <w:lang w:val="sr-Cyrl-RS"/>
        </w:rPr>
        <w:t>директор школе</w:t>
      </w:r>
    </w:p>
    <w:p w14:paraId="43522ACD" w14:textId="5231B25C" w:rsidR="00AC590C" w:rsidRDefault="00AC590C" w:rsidP="00AC590C">
      <w:pPr>
        <w:rPr>
          <w:lang w:val="sr-Cyrl-RS"/>
        </w:rPr>
      </w:pPr>
      <w:r>
        <w:rPr>
          <w:lang w:val="sr-Cyrl-RS"/>
        </w:rPr>
        <w:t xml:space="preserve">   </w:t>
      </w:r>
      <w:r w:rsidR="00F57169">
        <w:rPr>
          <w:lang w:val="sr-Cyrl-RS"/>
        </w:rPr>
        <w:t>Милосава Смиљанић</w:t>
      </w:r>
      <w:r>
        <w:rPr>
          <w:lang w:val="sr-Cyrl-RS"/>
        </w:rPr>
        <w:t xml:space="preserve">                                                                 </w:t>
      </w:r>
      <w:r w:rsidR="00F57169">
        <w:rPr>
          <w:lang w:val="sr-Cyrl-RS"/>
        </w:rPr>
        <w:t xml:space="preserve">    </w:t>
      </w:r>
      <w:r>
        <w:rPr>
          <w:lang w:val="sr-Cyrl-RS"/>
        </w:rPr>
        <w:t xml:space="preserve"> </w:t>
      </w:r>
      <w:r w:rsidR="00F57169">
        <w:rPr>
          <w:lang w:val="sr-Cyrl-RS"/>
        </w:rPr>
        <w:t>Марија Ђуровић</w:t>
      </w:r>
      <w:r>
        <w:rPr>
          <w:lang w:val="sr-Cyrl-RS"/>
        </w:rPr>
        <w:t xml:space="preserve">                              </w:t>
      </w:r>
    </w:p>
    <w:p w14:paraId="4240E40C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</w:t>
      </w:r>
    </w:p>
    <w:p w14:paraId="4E797793" w14:textId="77777777" w:rsidR="00AC590C" w:rsidRDefault="00AC590C" w:rsidP="00AC590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</w:t>
      </w:r>
    </w:p>
    <w:p w14:paraId="24ED2CBA" w14:textId="77777777" w:rsidR="00AC590C" w:rsidRDefault="00AC590C" w:rsidP="00AC590C"/>
    <w:p w14:paraId="39D9ABBF" w14:textId="77777777" w:rsidR="00C016A4" w:rsidRPr="00E46C5A" w:rsidRDefault="00C016A4" w:rsidP="00E46C5A">
      <w:pPr>
        <w:spacing w:line="276" w:lineRule="auto"/>
        <w:jc w:val="center"/>
        <w:rPr>
          <w:b/>
          <w:sz w:val="44"/>
          <w:szCs w:val="44"/>
          <w:lang w:val="sr-Cyrl-RS"/>
        </w:rPr>
      </w:pPr>
    </w:p>
    <w:sectPr w:rsidR="00C016A4" w:rsidRPr="00E46C5A" w:rsidSect="00C37921">
      <w:headerReference w:type="default" r:id="rId9"/>
      <w:footerReference w:type="default" r:id="rId10"/>
      <w:pgSz w:w="12240" w:h="15840"/>
      <w:pgMar w:top="117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BDAD" w14:textId="77777777" w:rsidR="000033F7" w:rsidRDefault="000033F7" w:rsidP="00BB20FD">
      <w:pPr>
        <w:spacing w:after="0" w:line="240" w:lineRule="auto"/>
      </w:pPr>
      <w:r>
        <w:separator/>
      </w:r>
    </w:p>
  </w:endnote>
  <w:endnote w:type="continuationSeparator" w:id="0">
    <w:p w14:paraId="36C150B6" w14:textId="77777777" w:rsidR="000033F7" w:rsidRDefault="000033F7" w:rsidP="00BB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379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6C9A9" w14:textId="77777777" w:rsidR="003E5EEA" w:rsidRDefault="003E5EEA">
        <w:pPr>
          <w:pStyle w:val="Footer"/>
          <w:jc w:val="center"/>
        </w:pPr>
        <w:r>
          <w:rPr>
            <w:lang w:val="sr-Cyrl-RS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3A1">
          <w:rPr>
            <w:noProof/>
          </w:rPr>
          <w:t>17</w:t>
        </w:r>
        <w:r>
          <w:rPr>
            <w:noProof/>
          </w:rPr>
          <w:fldChar w:fldCharType="end"/>
        </w:r>
        <w:r>
          <w:rPr>
            <w:noProof/>
            <w:lang w:val="sr-Cyrl-RS"/>
          </w:rPr>
          <w:t>-</w:t>
        </w:r>
      </w:p>
    </w:sdtContent>
  </w:sdt>
  <w:p w14:paraId="2CE30C9F" w14:textId="77777777" w:rsidR="003E5EEA" w:rsidRDefault="003E5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C551D" w14:textId="77777777" w:rsidR="000033F7" w:rsidRDefault="000033F7" w:rsidP="00BB20FD">
      <w:pPr>
        <w:spacing w:after="0" w:line="240" w:lineRule="auto"/>
      </w:pPr>
      <w:r>
        <w:separator/>
      </w:r>
    </w:p>
  </w:footnote>
  <w:footnote w:type="continuationSeparator" w:id="0">
    <w:p w14:paraId="148444FE" w14:textId="77777777" w:rsidR="000033F7" w:rsidRDefault="000033F7" w:rsidP="00BB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147BD" w14:textId="57875414" w:rsidR="003E5EEA" w:rsidRPr="00C37921" w:rsidRDefault="003E5EEA" w:rsidP="00C37921">
    <w:pPr>
      <w:pStyle w:val="Header"/>
      <w:jc w:val="center"/>
      <w:rPr>
        <w:i/>
        <w:lang w:val="sr-Cyrl-RS"/>
      </w:rPr>
    </w:pPr>
    <w:r w:rsidRPr="00C37921">
      <w:rPr>
        <w:i/>
        <w:lang w:val="sr-Cyrl-RS"/>
      </w:rPr>
      <w:t>Годишњи извештај о раду директора школе за школску 202</w:t>
    </w:r>
    <w:r>
      <w:rPr>
        <w:i/>
        <w:lang w:val="sr-Cyrl-RS"/>
      </w:rPr>
      <w:t>3</w:t>
    </w:r>
    <w:r w:rsidRPr="00C37921">
      <w:rPr>
        <w:i/>
        <w:lang w:val="sr-Cyrl-RS"/>
      </w:rPr>
      <w:t>/202</w:t>
    </w:r>
    <w:r>
      <w:rPr>
        <w:i/>
        <w:lang w:val="sr-Cyrl-RS"/>
      </w:rPr>
      <w:t>4</w:t>
    </w:r>
    <w:r w:rsidRPr="00C37921">
      <w:rPr>
        <w:i/>
        <w:lang w:val="sr-Cyrl-RS"/>
      </w:rPr>
      <w:t>.годину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E58CB29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A9EC2C10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9"/>
    <w:multiLevelType w:val="multilevel"/>
    <w:tmpl w:val="CC766002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multilevel"/>
    <w:tmpl w:val="4A4CBB4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B"/>
    <w:multiLevelType w:val="multilevel"/>
    <w:tmpl w:val="A06A9B9E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C"/>
    <w:multiLevelType w:val="multilevel"/>
    <w:tmpl w:val="4628E7B6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D"/>
    <w:multiLevelType w:val="multilevel"/>
    <w:tmpl w:val="7D909AE4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E"/>
    <w:multiLevelType w:val="multilevel"/>
    <w:tmpl w:val="E98A056A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F"/>
    <w:multiLevelType w:val="multilevel"/>
    <w:tmpl w:val="EA066976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10"/>
    <w:multiLevelType w:val="multilevel"/>
    <w:tmpl w:val="25AC8690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11"/>
    <w:multiLevelType w:val="multilevel"/>
    <w:tmpl w:val="782C98F8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4"/>
    <w:multiLevelType w:val="multilevel"/>
    <w:tmpl w:val="CFAECC12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15"/>
    <w:multiLevelType w:val="multilevel"/>
    <w:tmpl w:val="46CC63D4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6"/>
    <w:multiLevelType w:val="multilevel"/>
    <w:tmpl w:val="4DECEE46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8"/>
    <w:multiLevelType w:val="multilevel"/>
    <w:tmpl w:val="84E84004"/>
    <w:name w:val="WW8Num2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B"/>
    <w:multiLevelType w:val="multilevel"/>
    <w:tmpl w:val="AC4A30B0"/>
    <w:name w:val="WW8Num2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C"/>
    <w:multiLevelType w:val="multilevel"/>
    <w:tmpl w:val="B164E55C"/>
    <w:name w:val="WW8Num2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903A26"/>
    <w:multiLevelType w:val="hybridMultilevel"/>
    <w:tmpl w:val="9BA0E0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1F5FD8"/>
    <w:multiLevelType w:val="hybridMultilevel"/>
    <w:tmpl w:val="CBEEF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25E8F"/>
    <w:multiLevelType w:val="hybridMultilevel"/>
    <w:tmpl w:val="02E44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A2C8A"/>
    <w:multiLevelType w:val="hybridMultilevel"/>
    <w:tmpl w:val="60065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6114D"/>
    <w:multiLevelType w:val="hybridMultilevel"/>
    <w:tmpl w:val="F866F5DC"/>
    <w:lvl w:ilvl="0" w:tplc="5E5A38BE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0611C"/>
    <w:multiLevelType w:val="hybridMultilevel"/>
    <w:tmpl w:val="4072A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53477"/>
    <w:multiLevelType w:val="hybridMultilevel"/>
    <w:tmpl w:val="5B7AC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646E1"/>
    <w:multiLevelType w:val="hybridMultilevel"/>
    <w:tmpl w:val="C458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13E90"/>
    <w:multiLevelType w:val="hybridMultilevel"/>
    <w:tmpl w:val="7CBE2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7530"/>
    <w:multiLevelType w:val="hybridMultilevel"/>
    <w:tmpl w:val="C92AC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430F0"/>
    <w:multiLevelType w:val="hybridMultilevel"/>
    <w:tmpl w:val="F81AC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25E6B"/>
    <w:multiLevelType w:val="hybridMultilevel"/>
    <w:tmpl w:val="C9347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2"/>
  </w:num>
  <w:num w:numId="5">
    <w:abstractNumId w:val="2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20"/>
  </w:num>
  <w:num w:numId="21">
    <w:abstractNumId w:val="23"/>
  </w:num>
  <w:num w:numId="22">
    <w:abstractNumId w:val="18"/>
  </w:num>
  <w:num w:numId="23">
    <w:abstractNumId w:val="15"/>
  </w:num>
  <w:num w:numId="24">
    <w:abstractNumId w:val="16"/>
  </w:num>
  <w:num w:numId="25">
    <w:abstractNumId w:val="28"/>
  </w:num>
  <w:num w:numId="26">
    <w:abstractNumId w:val="21"/>
  </w:num>
  <w:num w:numId="27">
    <w:abstractNumId w:val="24"/>
  </w:num>
  <w:num w:numId="28">
    <w:abstractNumId w:val="26"/>
  </w:num>
  <w:num w:numId="29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55"/>
    <w:rsid w:val="00000306"/>
    <w:rsid w:val="000007E3"/>
    <w:rsid w:val="00002DC7"/>
    <w:rsid w:val="000033F7"/>
    <w:rsid w:val="000039D2"/>
    <w:rsid w:val="000056BD"/>
    <w:rsid w:val="0001073C"/>
    <w:rsid w:val="000124A7"/>
    <w:rsid w:val="00015042"/>
    <w:rsid w:val="00016CFE"/>
    <w:rsid w:val="000244D2"/>
    <w:rsid w:val="00025E20"/>
    <w:rsid w:val="000312FA"/>
    <w:rsid w:val="00031A5E"/>
    <w:rsid w:val="00036F60"/>
    <w:rsid w:val="000404D5"/>
    <w:rsid w:val="00040F37"/>
    <w:rsid w:val="00042C06"/>
    <w:rsid w:val="0005122A"/>
    <w:rsid w:val="000519D8"/>
    <w:rsid w:val="0005376F"/>
    <w:rsid w:val="00054A93"/>
    <w:rsid w:val="00057E75"/>
    <w:rsid w:val="000607EA"/>
    <w:rsid w:val="000634F3"/>
    <w:rsid w:val="00076F68"/>
    <w:rsid w:val="00080DF4"/>
    <w:rsid w:val="00083DB2"/>
    <w:rsid w:val="00084697"/>
    <w:rsid w:val="00086C08"/>
    <w:rsid w:val="00087546"/>
    <w:rsid w:val="00090BF2"/>
    <w:rsid w:val="00092019"/>
    <w:rsid w:val="000939F9"/>
    <w:rsid w:val="00094866"/>
    <w:rsid w:val="000953B8"/>
    <w:rsid w:val="000A0D7C"/>
    <w:rsid w:val="000A12F0"/>
    <w:rsid w:val="000A16BF"/>
    <w:rsid w:val="000A6274"/>
    <w:rsid w:val="000A6548"/>
    <w:rsid w:val="000A717B"/>
    <w:rsid w:val="000A787F"/>
    <w:rsid w:val="000B0E33"/>
    <w:rsid w:val="000B4346"/>
    <w:rsid w:val="000B4897"/>
    <w:rsid w:val="000C03B5"/>
    <w:rsid w:val="000C52DA"/>
    <w:rsid w:val="000D2B5D"/>
    <w:rsid w:val="000D4855"/>
    <w:rsid w:val="000D5F9E"/>
    <w:rsid w:val="000D6E2A"/>
    <w:rsid w:val="000D7E88"/>
    <w:rsid w:val="000D7F5F"/>
    <w:rsid w:val="000E0193"/>
    <w:rsid w:val="000E3AF3"/>
    <w:rsid w:val="000E4530"/>
    <w:rsid w:val="000E4927"/>
    <w:rsid w:val="000E5D5B"/>
    <w:rsid w:val="000E6E55"/>
    <w:rsid w:val="000F0178"/>
    <w:rsid w:val="000F0666"/>
    <w:rsid w:val="000F0881"/>
    <w:rsid w:val="000F4E40"/>
    <w:rsid w:val="00100819"/>
    <w:rsid w:val="001016AA"/>
    <w:rsid w:val="00101E74"/>
    <w:rsid w:val="00107E71"/>
    <w:rsid w:val="001122C9"/>
    <w:rsid w:val="001167DC"/>
    <w:rsid w:val="00116EA2"/>
    <w:rsid w:val="00121D17"/>
    <w:rsid w:val="00122939"/>
    <w:rsid w:val="001231EE"/>
    <w:rsid w:val="00125CC6"/>
    <w:rsid w:val="00125D22"/>
    <w:rsid w:val="001262C2"/>
    <w:rsid w:val="001278F0"/>
    <w:rsid w:val="00136D7F"/>
    <w:rsid w:val="00137E54"/>
    <w:rsid w:val="00140E69"/>
    <w:rsid w:val="001412FB"/>
    <w:rsid w:val="00146A1C"/>
    <w:rsid w:val="00147995"/>
    <w:rsid w:val="0015145E"/>
    <w:rsid w:val="00151945"/>
    <w:rsid w:val="001564AD"/>
    <w:rsid w:val="00157835"/>
    <w:rsid w:val="00157AC4"/>
    <w:rsid w:val="001611CD"/>
    <w:rsid w:val="001627F2"/>
    <w:rsid w:val="00166D37"/>
    <w:rsid w:val="0018553E"/>
    <w:rsid w:val="00185B1E"/>
    <w:rsid w:val="00190BFE"/>
    <w:rsid w:val="001912FE"/>
    <w:rsid w:val="00191469"/>
    <w:rsid w:val="0019462A"/>
    <w:rsid w:val="001971B1"/>
    <w:rsid w:val="001A21C7"/>
    <w:rsid w:val="001A54D2"/>
    <w:rsid w:val="001A60A8"/>
    <w:rsid w:val="001A7334"/>
    <w:rsid w:val="001B494C"/>
    <w:rsid w:val="001C1963"/>
    <w:rsid w:val="001C3B0D"/>
    <w:rsid w:val="001C76AA"/>
    <w:rsid w:val="001D02E7"/>
    <w:rsid w:val="001D0493"/>
    <w:rsid w:val="001D0BA7"/>
    <w:rsid w:val="001D5442"/>
    <w:rsid w:val="001D6601"/>
    <w:rsid w:val="001E0A53"/>
    <w:rsid w:val="001E0B48"/>
    <w:rsid w:val="001E101F"/>
    <w:rsid w:val="001E345E"/>
    <w:rsid w:val="001E54A7"/>
    <w:rsid w:val="001E723C"/>
    <w:rsid w:val="001F0051"/>
    <w:rsid w:val="001F26CF"/>
    <w:rsid w:val="001F3CCB"/>
    <w:rsid w:val="001F578C"/>
    <w:rsid w:val="001F7958"/>
    <w:rsid w:val="00202003"/>
    <w:rsid w:val="0020307A"/>
    <w:rsid w:val="0020378E"/>
    <w:rsid w:val="00210226"/>
    <w:rsid w:val="00210D0B"/>
    <w:rsid w:val="002116F8"/>
    <w:rsid w:val="00212FCB"/>
    <w:rsid w:val="00215EEB"/>
    <w:rsid w:val="00216C11"/>
    <w:rsid w:val="0021740B"/>
    <w:rsid w:val="002238A2"/>
    <w:rsid w:val="00227FB2"/>
    <w:rsid w:val="0023068D"/>
    <w:rsid w:val="0023111C"/>
    <w:rsid w:val="00234A5B"/>
    <w:rsid w:val="00236E42"/>
    <w:rsid w:val="00237E5C"/>
    <w:rsid w:val="00242790"/>
    <w:rsid w:val="00255044"/>
    <w:rsid w:val="002615BC"/>
    <w:rsid w:val="002718DF"/>
    <w:rsid w:val="00271A45"/>
    <w:rsid w:val="00276C37"/>
    <w:rsid w:val="00277A80"/>
    <w:rsid w:val="00280CE4"/>
    <w:rsid w:val="00281B38"/>
    <w:rsid w:val="002838FD"/>
    <w:rsid w:val="002848BF"/>
    <w:rsid w:val="00285875"/>
    <w:rsid w:val="00286493"/>
    <w:rsid w:val="00292B14"/>
    <w:rsid w:val="00294181"/>
    <w:rsid w:val="002947FB"/>
    <w:rsid w:val="002A37A6"/>
    <w:rsid w:val="002B1F7C"/>
    <w:rsid w:val="002B3C68"/>
    <w:rsid w:val="002B753F"/>
    <w:rsid w:val="002B78D5"/>
    <w:rsid w:val="002C2BFA"/>
    <w:rsid w:val="002C61E7"/>
    <w:rsid w:val="002C74A4"/>
    <w:rsid w:val="002D13E8"/>
    <w:rsid w:val="002D1B76"/>
    <w:rsid w:val="002D3393"/>
    <w:rsid w:val="002E2049"/>
    <w:rsid w:val="002E55DE"/>
    <w:rsid w:val="002E68F9"/>
    <w:rsid w:val="002F178A"/>
    <w:rsid w:val="002F274A"/>
    <w:rsid w:val="002F2F87"/>
    <w:rsid w:val="002F3904"/>
    <w:rsid w:val="002F4DB9"/>
    <w:rsid w:val="002F4E9A"/>
    <w:rsid w:val="003003F6"/>
    <w:rsid w:val="00302F0C"/>
    <w:rsid w:val="00303CA2"/>
    <w:rsid w:val="003045F4"/>
    <w:rsid w:val="00305273"/>
    <w:rsid w:val="0031150A"/>
    <w:rsid w:val="0031247D"/>
    <w:rsid w:val="0031256B"/>
    <w:rsid w:val="00312696"/>
    <w:rsid w:val="00313B6B"/>
    <w:rsid w:val="00314318"/>
    <w:rsid w:val="00315E9A"/>
    <w:rsid w:val="00324F0E"/>
    <w:rsid w:val="003255CB"/>
    <w:rsid w:val="00326C34"/>
    <w:rsid w:val="0033066C"/>
    <w:rsid w:val="00331F2A"/>
    <w:rsid w:val="00333489"/>
    <w:rsid w:val="00345E97"/>
    <w:rsid w:val="00352AC7"/>
    <w:rsid w:val="003536CF"/>
    <w:rsid w:val="003540D7"/>
    <w:rsid w:val="00355C2F"/>
    <w:rsid w:val="003616F3"/>
    <w:rsid w:val="00362AE8"/>
    <w:rsid w:val="00363789"/>
    <w:rsid w:val="00365BC1"/>
    <w:rsid w:val="00366029"/>
    <w:rsid w:val="003725AE"/>
    <w:rsid w:val="00383637"/>
    <w:rsid w:val="00384165"/>
    <w:rsid w:val="00384667"/>
    <w:rsid w:val="00390490"/>
    <w:rsid w:val="00391DEB"/>
    <w:rsid w:val="003934EE"/>
    <w:rsid w:val="00395C19"/>
    <w:rsid w:val="003A1887"/>
    <w:rsid w:val="003A7D3A"/>
    <w:rsid w:val="003B5ED1"/>
    <w:rsid w:val="003C12AF"/>
    <w:rsid w:val="003D1753"/>
    <w:rsid w:val="003D3254"/>
    <w:rsid w:val="003D3E33"/>
    <w:rsid w:val="003D425D"/>
    <w:rsid w:val="003D4862"/>
    <w:rsid w:val="003D58F8"/>
    <w:rsid w:val="003D6A7E"/>
    <w:rsid w:val="003E5EEA"/>
    <w:rsid w:val="003E61E2"/>
    <w:rsid w:val="003F0E25"/>
    <w:rsid w:val="003F30F8"/>
    <w:rsid w:val="003F70E5"/>
    <w:rsid w:val="00400AD3"/>
    <w:rsid w:val="00400EB7"/>
    <w:rsid w:val="00406A07"/>
    <w:rsid w:val="004145CA"/>
    <w:rsid w:val="00414703"/>
    <w:rsid w:val="00417DAE"/>
    <w:rsid w:val="00420046"/>
    <w:rsid w:val="0042081C"/>
    <w:rsid w:val="00421F5E"/>
    <w:rsid w:val="00430D5C"/>
    <w:rsid w:val="0043121E"/>
    <w:rsid w:val="004313A0"/>
    <w:rsid w:val="0043559C"/>
    <w:rsid w:val="0044272B"/>
    <w:rsid w:val="00443B4A"/>
    <w:rsid w:val="00446F5E"/>
    <w:rsid w:val="004523CE"/>
    <w:rsid w:val="004525CA"/>
    <w:rsid w:val="00453129"/>
    <w:rsid w:val="0045486D"/>
    <w:rsid w:val="00456BB8"/>
    <w:rsid w:val="004625D3"/>
    <w:rsid w:val="00464131"/>
    <w:rsid w:val="00465E4C"/>
    <w:rsid w:val="0046696F"/>
    <w:rsid w:val="00467FFE"/>
    <w:rsid w:val="00471F70"/>
    <w:rsid w:val="00472DD0"/>
    <w:rsid w:val="0047410F"/>
    <w:rsid w:val="0047433D"/>
    <w:rsid w:val="004755A0"/>
    <w:rsid w:val="0047658F"/>
    <w:rsid w:val="00477C20"/>
    <w:rsid w:val="0049148F"/>
    <w:rsid w:val="00495456"/>
    <w:rsid w:val="00495A2B"/>
    <w:rsid w:val="004960EF"/>
    <w:rsid w:val="00496708"/>
    <w:rsid w:val="00497C66"/>
    <w:rsid w:val="004A29FC"/>
    <w:rsid w:val="004A3738"/>
    <w:rsid w:val="004A61C6"/>
    <w:rsid w:val="004B0AC1"/>
    <w:rsid w:val="004B1049"/>
    <w:rsid w:val="004B20E4"/>
    <w:rsid w:val="004B37FC"/>
    <w:rsid w:val="004B3D8D"/>
    <w:rsid w:val="004B497A"/>
    <w:rsid w:val="004B4DBC"/>
    <w:rsid w:val="004C2EEE"/>
    <w:rsid w:val="004C6C27"/>
    <w:rsid w:val="004D0131"/>
    <w:rsid w:val="004D15FC"/>
    <w:rsid w:val="004D20A8"/>
    <w:rsid w:val="004D3438"/>
    <w:rsid w:val="004D43E2"/>
    <w:rsid w:val="004D518C"/>
    <w:rsid w:val="004E3553"/>
    <w:rsid w:val="004E56C7"/>
    <w:rsid w:val="004E775E"/>
    <w:rsid w:val="004F0508"/>
    <w:rsid w:val="004F27CD"/>
    <w:rsid w:val="004F33D6"/>
    <w:rsid w:val="004F40C6"/>
    <w:rsid w:val="004F5554"/>
    <w:rsid w:val="004F5874"/>
    <w:rsid w:val="0050082E"/>
    <w:rsid w:val="00502715"/>
    <w:rsid w:val="0050744A"/>
    <w:rsid w:val="005078F0"/>
    <w:rsid w:val="00525B4B"/>
    <w:rsid w:val="00534CB4"/>
    <w:rsid w:val="005357DE"/>
    <w:rsid w:val="005358EE"/>
    <w:rsid w:val="0053608F"/>
    <w:rsid w:val="00540D6B"/>
    <w:rsid w:val="00540EBC"/>
    <w:rsid w:val="005412A9"/>
    <w:rsid w:val="0054142F"/>
    <w:rsid w:val="00541AF1"/>
    <w:rsid w:val="00541CE3"/>
    <w:rsid w:val="00542384"/>
    <w:rsid w:val="00542595"/>
    <w:rsid w:val="00543177"/>
    <w:rsid w:val="005433C6"/>
    <w:rsid w:val="005450FE"/>
    <w:rsid w:val="00547AF4"/>
    <w:rsid w:val="00547B53"/>
    <w:rsid w:val="005538EC"/>
    <w:rsid w:val="00555003"/>
    <w:rsid w:val="00557D0E"/>
    <w:rsid w:val="00560F01"/>
    <w:rsid w:val="00565D5F"/>
    <w:rsid w:val="00574DDC"/>
    <w:rsid w:val="005762B9"/>
    <w:rsid w:val="00583DBA"/>
    <w:rsid w:val="0058558A"/>
    <w:rsid w:val="00585EF5"/>
    <w:rsid w:val="00585F8B"/>
    <w:rsid w:val="0058681F"/>
    <w:rsid w:val="00595376"/>
    <w:rsid w:val="005A0554"/>
    <w:rsid w:val="005A37C6"/>
    <w:rsid w:val="005B09DA"/>
    <w:rsid w:val="005B120B"/>
    <w:rsid w:val="005C1C27"/>
    <w:rsid w:val="005C5192"/>
    <w:rsid w:val="005C695E"/>
    <w:rsid w:val="005C7D4E"/>
    <w:rsid w:val="005D1AB6"/>
    <w:rsid w:val="005D5ED4"/>
    <w:rsid w:val="005E2D9F"/>
    <w:rsid w:val="005E3781"/>
    <w:rsid w:val="005E6054"/>
    <w:rsid w:val="005F4F06"/>
    <w:rsid w:val="005F7245"/>
    <w:rsid w:val="006013DE"/>
    <w:rsid w:val="006047CC"/>
    <w:rsid w:val="00606832"/>
    <w:rsid w:val="00606FDD"/>
    <w:rsid w:val="00613269"/>
    <w:rsid w:val="006141B0"/>
    <w:rsid w:val="00615C3F"/>
    <w:rsid w:val="00621681"/>
    <w:rsid w:val="00621B2A"/>
    <w:rsid w:val="00622233"/>
    <w:rsid w:val="0062559E"/>
    <w:rsid w:val="006277A6"/>
    <w:rsid w:val="0063091B"/>
    <w:rsid w:val="0063397F"/>
    <w:rsid w:val="00633D46"/>
    <w:rsid w:val="0063576B"/>
    <w:rsid w:val="006404B5"/>
    <w:rsid w:val="00640BF1"/>
    <w:rsid w:val="00643AB9"/>
    <w:rsid w:val="0064468A"/>
    <w:rsid w:val="00645932"/>
    <w:rsid w:val="00647EAA"/>
    <w:rsid w:val="00651880"/>
    <w:rsid w:val="006519A8"/>
    <w:rsid w:val="006619FE"/>
    <w:rsid w:val="0066204B"/>
    <w:rsid w:val="00662AD6"/>
    <w:rsid w:val="006644E5"/>
    <w:rsid w:val="006674F3"/>
    <w:rsid w:val="006737B0"/>
    <w:rsid w:val="00677C1C"/>
    <w:rsid w:val="00677F34"/>
    <w:rsid w:val="00682745"/>
    <w:rsid w:val="00682949"/>
    <w:rsid w:val="00690699"/>
    <w:rsid w:val="00692AEA"/>
    <w:rsid w:val="0069740D"/>
    <w:rsid w:val="006A05D3"/>
    <w:rsid w:val="006A22C6"/>
    <w:rsid w:val="006A724C"/>
    <w:rsid w:val="006B1AE5"/>
    <w:rsid w:val="006B5D9F"/>
    <w:rsid w:val="006B6AC4"/>
    <w:rsid w:val="006C22DA"/>
    <w:rsid w:val="006C6A0E"/>
    <w:rsid w:val="006C79B8"/>
    <w:rsid w:val="006D13C8"/>
    <w:rsid w:val="006D2A85"/>
    <w:rsid w:val="006D58C2"/>
    <w:rsid w:val="006E1482"/>
    <w:rsid w:val="006E2057"/>
    <w:rsid w:val="006E398F"/>
    <w:rsid w:val="006F094B"/>
    <w:rsid w:val="006F1258"/>
    <w:rsid w:val="006F1DEC"/>
    <w:rsid w:val="006F4807"/>
    <w:rsid w:val="006F7DD0"/>
    <w:rsid w:val="00704A18"/>
    <w:rsid w:val="00707619"/>
    <w:rsid w:val="00723138"/>
    <w:rsid w:val="00723576"/>
    <w:rsid w:val="007239FF"/>
    <w:rsid w:val="00723F44"/>
    <w:rsid w:val="00727D87"/>
    <w:rsid w:val="00730CCE"/>
    <w:rsid w:val="00731355"/>
    <w:rsid w:val="00736358"/>
    <w:rsid w:val="00736837"/>
    <w:rsid w:val="0073789E"/>
    <w:rsid w:val="00740269"/>
    <w:rsid w:val="00744B97"/>
    <w:rsid w:val="00745207"/>
    <w:rsid w:val="00762674"/>
    <w:rsid w:val="00762E7B"/>
    <w:rsid w:val="00764459"/>
    <w:rsid w:val="00772269"/>
    <w:rsid w:val="007728BF"/>
    <w:rsid w:val="00772DB2"/>
    <w:rsid w:val="00780DCD"/>
    <w:rsid w:val="007816EA"/>
    <w:rsid w:val="007819CC"/>
    <w:rsid w:val="0078650A"/>
    <w:rsid w:val="007871D8"/>
    <w:rsid w:val="00790499"/>
    <w:rsid w:val="00790F8E"/>
    <w:rsid w:val="00793E71"/>
    <w:rsid w:val="00794251"/>
    <w:rsid w:val="00794254"/>
    <w:rsid w:val="007A10E5"/>
    <w:rsid w:val="007A254F"/>
    <w:rsid w:val="007A2585"/>
    <w:rsid w:val="007A566C"/>
    <w:rsid w:val="007A7AE7"/>
    <w:rsid w:val="007A7E5F"/>
    <w:rsid w:val="007B22F5"/>
    <w:rsid w:val="007B4D2B"/>
    <w:rsid w:val="007B531B"/>
    <w:rsid w:val="007B75EA"/>
    <w:rsid w:val="007C0A4D"/>
    <w:rsid w:val="007C27B1"/>
    <w:rsid w:val="007C2C45"/>
    <w:rsid w:val="007C44D7"/>
    <w:rsid w:val="007C62A4"/>
    <w:rsid w:val="007C6D33"/>
    <w:rsid w:val="007C75BE"/>
    <w:rsid w:val="007D7769"/>
    <w:rsid w:val="007E4B5B"/>
    <w:rsid w:val="007E6B73"/>
    <w:rsid w:val="007E7DFD"/>
    <w:rsid w:val="007F0E9A"/>
    <w:rsid w:val="007F28B7"/>
    <w:rsid w:val="007F61F9"/>
    <w:rsid w:val="007F6B4F"/>
    <w:rsid w:val="00804EE9"/>
    <w:rsid w:val="0080555A"/>
    <w:rsid w:val="008071FB"/>
    <w:rsid w:val="00816837"/>
    <w:rsid w:val="00821335"/>
    <w:rsid w:val="0082341A"/>
    <w:rsid w:val="00826293"/>
    <w:rsid w:val="00827816"/>
    <w:rsid w:val="008317A1"/>
    <w:rsid w:val="00832ADD"/>
    <w:rsid w:val="00842D9F"/>
    <w:rsid w:val="008443C5"/>
    <w:rsid w:val="008451A8"/>
    <w:rsid w:val="00845585"/>
    <w:rsid w:val="00847983"/>
    <w:rsid w:val="00850456"/>
    <w:rsid w:val="00854DA9"/>
    <w:rsid w:val="00856EF9"/>
    <w:rsid w:val="00857106"/>
    <w:rsid w:val="00857F8E"/>
    <w:rsid w:val="00861D24"/>
    <w:rsid w:val="00867991"/>
    <w:rsid w:val="00872BB3"/>
    <w:rsid w:val="008763D5"/>
    <w:rsid w:val="00876D99"/>
    <w:rsid w:val="00883592"/>
    <w:rsid w:val="008851FE"/>
    <w:rsid w:val="00885312"/>
    <w:rsid w:val="0088580A"/>
    <w:rsid w:val="00893034"/>
    <w:rsid w:val="00893CAE"/>
    <w:rsid w:val="00894A9C"/>
    <w:rsid w:val="00895D23"/>
    <w:rsid w:val="00896368"/>
    <w:rsid w:val="0089657C"/>
    <w:rsid w:val="008B07C9"/>
    <w:rsid w:val="008B314F"/>
    <w:rsid w:val="008B3EE5"/>
    <w:rsid w:val="008B61D8"/>
    <w:rsid w:val="008C05C2"/>
    <w:rsid w:val="008C3B55"/>
    <w:rsid w:val="008C4985"/>
    <w:rsid w:val="008C53A3"/>
    <w:rsid w:val="008D4A9F"/>
    <w:rsid w:val="008E07A1"/>
    <w:rsid w:val="008E0956"/>
    <w:rsid w:val="008E1412"/>
    <w:rsid w:val="008E3FDF"/>
    <w:rsid w:val="008F117B"/>
    <w:rsid w:val="008F2ED0"/>
    <w:rsid w:val="0090162F"/>
    <w:rsid w:val="009028AF"/>
    <w:rsid w:val="009100B2"/>
    <w:rsid w:val="009104BD"/>
    <w:rsid w:val="009135DF"/>
    <w:rsid w:val="00914E35"/>
    <w:rsid w:val="00917170"/>
    <w:rsid w:val="009245F0"/>
    <w:rsid w:val="009259D2"/>
    <w:rsid w:val="009261F8"/>
    <w:rsid w:val="0092645D"/>
    <w:rsid w:val="00926A88"/>
    <w:rsid w:val="00927E51"/>
    <w:rsid w:val="00931342"/>
    <w:rsid w:val="00937FE4"/>
    <w:rsid w:val="00951DEA"/>
    <w:rsid w:val="00952401"/>
    <w:rsid w:val="009544E3"/>
    <w:rsid w:val="00955697"/>
    <w:rsid w:val="00957C55"/>
    <w:rsid w:val="00961E97"/>
    <w:rsid w:val="0096241E"/>
    <w:rsid w:val="00971487"/>
    <w:rsid w:val="00972525"/>
    <w:rsid w:val="009772A7"/>
    <w:rsid w:val="009819D9"/>
    <w:rsid w:val="00982516"/>
    <w:rsid w:val="009A19BF"/>
    <w:rsid w:val="009A2917"/>
    <w:rsid w:val="009A5C98"/>
    <w:rsid w:val="009A5D5E"/>
    <w:rsid w:val="009A753D"/>
    <w:rsid w:val="009B06EF"/>
    <w:rsid w:val="009B1795"/>
    <w:rsid w:val="009B39DB"/>
    <w:rsid w:val="009B7DA3"/>
    <w:rsid w:val="009C1D94"/>
    <w:rsid w:val="009C5719"/>
    <w:rsid w:val="009C5CD5"/>
    <w:rsid w:val="009C6451"/>
    <w:rsid w:val="009C7381"/>
    <w:rsid w:val="009D39AA"/>
    <w:rsid w:val="009E086C"/>
    <w:rsid w:val="009E2C25"/>
    <w:rsid w:val="009F1F07"/>
    <w:rsid w:val="009F288F"/>
    <w:rsid w:val="00A04286"/>
    <w:rsid w:val="00A05820"/>
    <w:rsid w:val="00A10E6C"/>
    <w:rsid w:val="00A112AA"/>
    <w:rsid w:val="00A136E6"/>
    <w:rsid w:val="00A23B38"/>
    <w:rsid w:val="00A30627"/>
    <w:rsid w:val="00A306D1"/>
    <w:rsid w:val="00A33A28"/>
    <w:rsid w:val="00A37630"/>
    <w:rsid w:val="00A45FEB"/>
    <w:rsid w:val="00A474EE"/>
    <w:rsid w:val="00A522CA"/>
    <w:rsid w:val="00A61466"/>
    <w:rsid w:val="00A654AA"/>
    <w:rsid w:val="00A668BE"/>
    <w:rsid w:val="00A701A5"/>
    <w:rsid w:val="00A707E7"/>
    <w:rsid w:val="00A71EA7"/>
    <w:rsid w:val="00A7227D"/>
    <w:rsid w:val="00A743A9"/>
    <w:rsid w:val="00A754AA"/>
    <w:rsid w:val="00A76CDE"/>
    <w:rsid w:val="00A85E62"/>
    <w:rsid w:val="00A936E0"/>
    <w:rsid w:val="00A93B78"/>
    <w:rsid w:val="00A95DAB"/>
    <w:rsid w:val="00A96B7F"/>
    <w:rsid w:val="00A97565"/>
    <w:rsid w:val="00A97808"/>
    <w:rsid w:val="00AA14FD"/>
    <w:rsid w:val="00AA1F73"/>
    <w:rsid w:val="00AA3DED"/>
    <w:rsid w:val="00AA46EF"/>
    <w:rsid w:val="00AB16DD"/>
    <w:rsid w:val="00AB19CF"/>
    <w:rsid w:val="00AB270F"/>
    <w:rsid w:val="00AB27AE"/>
    <w:rsid w:val="00AB3C8A"/>
    <w:rsid w:val="00AC0829"/>
    <w:rsid w:val="00AC253B"/>
    <w:rsid w:val="00AC3F39"/>
    <w:rsid w:val="00AC42D6"/>
    <w:rsid w:val="00AC590C"/>
    <w:rsid w:val="00AD58AE"/>
    <w:rsid w:val="00AD653D"/>
    <w:rsid w:val="00AD74C5"/>
    <w:rsid w:val="00AE2D9C"/>
    <w:rsid w:val="00AF2D1F"/>
    <w:rsid w:val="00AF2FAC"/>
    <w:rsid w:val="00AF5806"/>
    <w:rsid w:val="00AF7318"/>
    <w:rsid w:val="00B002DC"/>
    <w:rsid w:val="00B007AA"/>
    <w:rsid w:val="00B00CEB"/>
    <w:rsid w:val="00B0237F"/>
    <w:rsid w:val="00B0619C"/>
    <w:rsid w:val="00B06237"/>
    <w:rsid w:val="00B10156"/>
    <w:rsid w:val="00B10BE9"/>
    <w:rsid w:val="00B128A8"/>
    <w:rsid w:val="00B130CF"/>
    <w:rsid w:val="00B1761F"/>
    <w:rsid w:val="00B2444E"/>
    <w:rsid w:val="00B24D6B"/>
    <w:rsid w:val="00B30903"/>
    <w:rsid w:val="00B31533"/>
    <w:rsid w:val="00B33BF6"/>
    <w:rsid w:val="00B37543"/>
    <w:rsid w:val="00B443DD"/>
    <w:rsid w:val="00B44893"/>
    <w:rsid w:val="00B508E1"/>
    <w:rsid w:val="00B512A5"/>
    <w:rsid w:val="00B56772"/>
    <w:rsid w:val="00B60BE2"/>
    <w:rsid w:val="00B63855"/>
    <w:rsid w:val="00B6501F"/>
    <w:rsid w:val="00B709C8"/>
    <w:rsid w:val="00B71D80"/>
    <w:rsid w:val="00B72205"/>
    <w:rsid w:val="00B73328"/>
    <w:rsid w:val="00B73A70"/>
    <w:rsid w:val="00B75083"/>
    <w:rsid w:val="00B764FD"/>
    <w:rsid w:val="00B821BD"/>
    <w:rsid w:val="00B833EB"/>
    <w:rsid w:val="00B83595"/>
    <w:rsid w:val="00B85AED"/>
    <w:rsid w:val="00B93126"/>
    <w:rsid w:val="00BA327A"/>
    <w:rsid w:val="00BA5615"/>
    <w:rsid w:val="00BA79D6"/>
    <w:rsid w:val="00BB0988"/>
    <w:rsid w:val="00BB1218"/>
    <w:rsid w:val="00BB1D0D"/>
    <w:rsid w:val="00BB20FD"/>
    <w:rsid w:val="00BB69A8"/>
    <w:rsid w:val="00BC34C5"/>
    <w:rsid w:val="00BC475F"/>
    <w:rsid w:val="00BC5EFE"/>
    <w:rsid w:val="00BC632B"/>
    <w:rsid w:val="00BD27DA"/>
    <w:rsid w:val="00BD2CCC"/>
    <w:rsid w:val="00BD5803"/>
    <w:rsid w:val="00BD7BCD"/>
    <w:rsid w:val="00BE4E70"/>
    <w:rsid w:val="00BE5D0C"/>
    <w:rsid w:val="00BF2A58"/>
    <w:rsid w:val="00BF3BB9"/>
    <w:rsid w:val="00BF4658"/>
    <w:rsid w:val="00C01188"/>
    <w:rsid w:val="00C016A4"/>
    <w:rsid w:val="00C07274"/>
    <w:rsid w:val="00C10FFC"/>
    <w:rsid w:val="00C11C8A"/>
    <w:rsid w:val="00C12E3F"/>
    <w:rsid w:val="00C14A97"/>
    <w:rsid w:val="00C15422"/>
    <w:rsid w:val="00C20CAF"/>
    <w:rsid w:val="00C23A05"/>
    <w:rsid w:val="00C26287"/>
    <w:rsid w:val="00C26675"/>
    <w:rsid w:val="00C2717A"/>
    <w:rsid w:val="00C301A1"/>
    <w:rsid w:val="00C33899"/>
    <w:rsid w:val="00C37921"/>
    <w:rsid w:val="00C41E74"/>
    <w:rsid w:val="00C47121"/>
    <w:rsid w:val="00C501C8"/>
    <w:rsid w:val="00C51C6D"/>
    <w:rsid w:val="00C52A89"/>
    <w:rsid w:val="00C5316A"/>
    <w:rsid w:val="00C54C0B"/>
    <w:rsid w:val="00C57925"/>
    <w:rsid w:val="00C6085A"/>
    <w:rsid w:val="00C6464F"/>
    <w:rsid w:val="00C72E43"/>
    <w:rsid w:val="00C761C3"/>
    <w:rsid w:val="00C77CED"/>
    <w:rsid w:val="00C77E21"/>
    <w:rsid w:val="00C77EE6"/>
    <w:rsid w:val="00C83237"/>
    <w:rsid w:val="00C83479"/>
    <w:rsid w:val="00C8476E"/>
    <w:rsid w:val="00C86050"/>
    <w:rsid w:val="00C91284"/>
    <w:rsid w:val="00C91B6D"/>
    <w:rsid w:val="00C93228"/>
    <w:rsid w:val="00C94289"/>
    <w:rsid w:val="00C94D24"/>
    <w:rsid w:val="00CA38AB"/>
    <w:rsid w:val="00CA6E6E"/>
    <w:rsid w:val="00CB23F9"/>
    <w:rsid w:val="00CB780D"/>
    <w:rsid w:val="00CC2C69"/>
    <w:rsid w:val="00CD3D14"/>
    <w:rsid w:val="00CD3D44"/>
    <w:rsid w:val="00CD4F83"/>
    <w:rsid w:val="00CD5A68"/>
    <w:rsid w:val="00CD695D"/>
    <w:rsid w:val="00CE6445"/>
    <w:rsid w:val="00CE7BA2"/>
    <w:rsid w:val="00CF0267"/>
    <w:rsid w:val="00CF0600"/>
    <w:rsid w:val="00CF1DBC"/>
    <w:rsid w:val="00CF1E92"/>
    <w:rsid w:val="00CF61B9"/>
    <w:rsid w:val="00D001B9"/>
    <w:rsid w:val="00D01E7D"/>
    <w:rsid w:val="00D213C7"/>
    <w:rsid w:val="00D24162"/>
    <w:rsid w:val="00D25D6D"/>
    <w:rsid w:val="00D26109"/>
    <w:rsid w:val="00D3144F"/>
    <w:rsid w:val="00D35432"/>
    <w:rsid w:val="00D44103"/>
    <w:rsid w:val="00D45C79"/>
    <w:rsid w:val="00D50296"/>
    <w:rsid w:val="00D53A43"/>
    <w:rsid w:val="00D56804"/>
    <w:rsid w:val="00D57A8C"/>
    <w:rsid w:val="00D601AB"/>
    <w:rsid w:val="00D71E77"/>
    <w:rsid w:val="00D721F4"/>
    <w:rsid w:val="00D72576"/>
    <w:rsid w:val="00D74AD9"/>
    <w:rsid w:val="00D752E5"/>
    <w:rsid w:val="00D802A1"/>
    <w:rsid w:val="00D84B5A"/>
    <w:rsid w:val="00D85B71"/>
    <w:rsid w:val="00D904DC"/>
    <w:rsid w:val="00D90D72"/>
    <w:rsid w:val="00D91814"/>
    <w:rsid w:val="00D95025"/>
    <w:rsid w:val="00D95AC1"/>
    <w:rsid w:val="00D975C5"/>
    <w:rsid w:val="00DA31D1"/>
    <w:rsid w:val="00DA6D5D"/>
    <w:rsid w:val="00DB262B"/>
    <w:rsid w:val="00DB3536"/>
    <w:rsid w:val="00DB4898"/>
    <w:rsid w:val="00DB4915"/>
    <w:rsid w:val="00DB70F5"/>
    <w:rsid w:val="00DC23A5"/>
    <w:rsid w:val="00DC5108"/>
    <w:rsid w:val="00DC614D"/>
    <w:rsid w:val="00DC7CE5"/>
    <w:rsid w:val="00DD088A"/>
    <w:rsid w:val="00DD3A62"/>
    <w:rsid w:val="00DE1037"/>
    <w:rsid w:val="00DE24AF"/>
    <w:rsid w:val="00DE2741"/>
    <w:rsid w:val="00DE76B2"/>
    <w:rsid w:val="00DF2427"/>
    <w:rsid w:val="00DF4287"/>
    <w:rsid w:val="00DF5043"/>
    <w:rsid w:val="00DF6068"/>
    <w:rsid w:val="00E00A46"/>
    <w:rsid w:val="00E036DB"/>
    <w:rsid w:val="00E03B29"/>
    <w:rsid w:val="00E04130"/>
    <w:rsid w:val="00E10B1D"/>
    <w:rsid w:val="00E114A3"/>
    <w:rsid w:val="00E117B0"/>
    <w:rsid w:val="00E121EB"/>
    <w:rsid w:val="00E12FF3"/>
    <w:rsid w:val="00E136E0"/>
    <w:rsid w:val="00E15B88"/>
    <w:rsid w:val="00E172E3"/>
    <w:rsid w:val="00E17DDC"/>
    <w:rsid w:val="00E2043B"/>
    <w:rsid w:val="00E21A1A"/>
    <w:rsid w:val="00E331C3"/>
    <w:rsid w:val="00E34142"/>
    <w:rsid w:val="00E361D0"/>
    <w:rsid w:val="00E45F43"/>
    <w:rsid w:val="00E46C5A"/>
    <w:rsid w:val="00E501FF"/>
    <w:rsid w:val="00E629DF"/>
    <w:rsid w:val="00E64050"/>
    <w:rsid w:val="00E64EA9"/>
    <w:rsid w:val="00E66401"/>
    <w:rsid w:val="00E7373F"/>
    <w:rsid w:val="00E8204D"/>
    <w:rsid w:val="00E82E43"/>
    <w:rsid w:val="00E85C25"/>
    <w:rsid w:val="00E9378B"/>
    <w:rsid w:val="00E95166"/>
    <w:rsid w:val="00E95302"/>
    <w:rsid w:val="00E95F0A"/>
    <w:rsid w:val="00E96987"/>
    <w:rsid w:val="00E970EE"/>
    <w:rsid w:val="00EA3FA5"/>
    <w:rsid w:val="00EA4066"/>
    <w:rsid w:val="00EA5F58"/>
    <w:rsid w:val="00EB00C7"/>
    <w:rsid w:val="00EB42B7"/>
    <w:rsid w:val="00EB5350"/>
    <w:rsid w:val="00EB7385"/>
    <w:rsid w:val="00EC1BDC"/>
    <w:rsid w:val="00EC25EF"/>
    <w:rsid w:val="00EC3942"/>
    <w:rsid w:val="00EC4753"/>
    <w:rsid w:val="00ED208F"/>
    <w:rsid w:val="00ED3EA8"/>
    <w:rsid w:val="00EE1968"/>
    <w:rsid w:val="00EE349B"/>
    <w:rsid w:val="00EE4A29"/>
    <w:rsid w:val="00EE665F"/>
    <w:rsid w:val="00EF4FE6"/>
    <w:rsid w:val="00EF5667"/>
    <w:rsid w:val="00F00639"/>
    <w:rsid w:val="00F031CD"/>
    <w:rsid w:val="00F06218"/>
    <w:rsid w:val="00F0735E"/>
    <w:rsid w:val="00F103A1"/>
    <w:rsid w:val="00F14767"/>
    <w:rsid w:val="00F16145"/>
    <w:rsid w:val="00F25677"/>
    <w:rsid w:val="00F26A58"/>
    <w:rsid w:val="00F270CA"/>
    <w:rsid w:val="00F347BF"/>
    <w:rsid w:val="00F36FFC"/>
    <w:rsid w:val="00F4218E"/>
    <w:rsid w:val="00F42979"/>
    <w:rsid w:val="00F42C63"/>
    <w:rsid w:val="00F531F3"/>
    <w:rsid w:val="00F53BA4"/>
    <w:rsid w:val="00F55EB8"/>
    <w:rsid w:val="00F561A8"/>
    <w:rsid w:val="00F57169"/>
    <w:rsid w:val="00F608A9"/>
    <w:rsid w:val="00F625A6"/>
    <w:rsid w:val="00F628BD"/>
    <w:rsid w:val="00F62BD2"/>
    <w:rsid w:val="00F6769B"/>
    <w:rsid w:val="00F721C6"/>
    <w:rsid w:val="00F77F8E"/>
    <w:rsid w:val="00F85C5B"/>
    <w:rsid w:val="00F919FF"/>
    <w:rsid w:val="00F938B3"/>
    <w:rsid w:val="00F93C28"/>
    <w:rsid w:val="00F93D9C"/>
    <w:rsid w:val="00F94AAF"/>
    <w:rsid w:val="00F9654D"/>
    <w:rsid w:val="00F97660"/>
    <w:rsid w:val="00FA246D"/>
    <w:rsid w:val="00FA34CA"/>
    <w:rsid w:val="00FA4758"/>
    <w:rsid w:val="00FA4862"/>
    <w:rsid w:val="00FB24D4"/>
    <w:rsid w:val="00FB3AB4"/>
    <w:rsid w:val="00FB6BE7"/>
    <w:rsid w:val="00FB7013"/>
    <w:rsid w:val="00FC1C93"/>
    <w:rsid w:val="00FC3068"/>
    <w:rsid w:val="00FC54F2"/>
    <w:rsid w:val="00FC79C4"/>
    <w:rsid w:val="00FC7A58"/>
    <w:rsid w:val="00FD0AF1"/>
    <w:rsid w:val="00FD3197"/>
    <w:rsid w:val="00FD385F"/>
    <w:rsid w:val="00FD6682"/>
    <w:rsid w:val="00FE5770"/>
    <w:rsid w:val="00FF2190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02273"/>
  <w15:chartTrackingRefBased/>
  <w15:docId w15:val="{87A51278-4B36-4AB3-B7C6-020F9EA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5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04B"/>
    <w:pPr>
      <w:ind w:left="720"/>
      <w:contextualSpacing/>
    </w:pPr>
  </w:style>
  <w:style w:type="table" w:styleId="TableGrid">
    <w:name w:val="Table Grid"/>
    <w:basedOn w:val="TableNormal"/>
    <w:uiPriority w:val="39"/>
    <w:rsid w:val="0095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E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0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0FD"/>
    <w:rPr>
      <w:rFonts w:ascii="Times New Roman" w:hAnsi="Times New Roman"/>
      <w:sz w:val="24"/>
    </w:rPr>
  </w:style>
  <w:style w:type="table" w:customStyle="1" w:styleId="TableGrid0">
    <w:name w:val="TableGrid"/>
    <w:rsid w:val="00C016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A14F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5F2D-2D77-4B8F-8147-C390F77F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4381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</vt:lpstr>
    </vt:vector>
  </TitlesOfParts>
  <Company/>
  <LinksUpToDate>false</LinksUpToDate>
  <CharactersWithSpaces>29296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</dc:title>
  <dc:subject/>
  <dc:creator>korisnik</dc:creator>
  <cp:keywords/>
  <dc:description/>
  <cp:lastModifiedBy>Korisnik</cp:lastModifiedBy>
  <cp:revision>3</cp:revision>
  <cp:lastPrinted>2023-09-20T06:50:00Z</cp:lastPrinted>
  <dcterms:created xsi:type="dcterms:W3CDTF">2024-11-08T13:06:00Z</dcterms:created>
  <dcterms:modified xsi:type="dcterms:W3CDTF">2024-11-12T10:13:00Z</dcterms:modified>
</cp:coreProperties>
</file>